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5F" w:rsidRPr="009E68A2" w:rsidRDefault="00CF2B5F" w:rsidP="007F3932">
      <w:pPr>
        <w:spacing w:after="240"/>
        <w:rPr>
          <w:rStyle w:val="a4"/>
          <w:b w:val="0"/>
        </w:rPr>
      </w:pPr>
      <w:r w:rsidRPr="005A3A35">
        <w:rPr>
          <w:rStyle w:val="a4"/>
        </w:rPr>
        <w:t>ПРАВИЛА</w:t>
      </w:r>
      <w:r w:rsidR="008F5BFD" w:rsidRPr="005A3A35">
        <w:rPr>
          <w:rStyle w:val="a4"/>
        </w:rPr>
        <w:t xml:space="preserve"> </w:t>
      </w:r>
      <w:r w:rsidR="00D34F26" w:rsidRPr="005A3A35">
        <w:rPr>
          <w:rStyle w:val="a4"/>
        </w:rPr>
        <w:t>СТИМУЛИРУЮЩЕЙ АКЦИИ</w:t>
      </w:r>
      <w:r w:rsidR="00237A81" w:rsidRPr="005A3A35">
        <w:rPr>
          <w:rStyle w:val="a4"/>
        </w:rPr>
        <w:t xml:space="preserve"> </w:t>
      </w:r>
      <w:r w:rsidR="00377A84" w:rsidRPr="005A3A35">
        <w:rPr>
          <w:rStyle w:val="a4"/>
        </w:rPr>
        <w:t>«</w:t>
      </w:r>
      <w:r w:rsidR="00236E44">
        <w:rPr>
          <w:b/>
        </w:rPr>
        <w:t>Выиграй путешествие, смартфон и 5000 призов</w:t>
      </w:r>
      <w:r w:rsidR="00377A84" w:rsidRPr="009E68A2">
        <w:rPr>
          <w:rStyle w:val="a4"/>
          <w:b w:val="0"/>
        </w:rPr>
        <w:t>»</w:t>
      </w:r>
    </w:p>
    <w:p w:rsidR="00CF2B5F" w:rsidRPr="00F4355E" w:rsidRDefault="005A1F61" w:rsidP="007F3932">
      <w:pPr>
        <w:rPr>
          <w:b/>
          <w:u w:val="single"/>
        </w:rPr>
      </w:pPr>
      <w:r w:rsidRPr="005A3A35">
        <w:rPr>
          <w:b/>
          <w:u w:val="single"/>
        </w:rPr>
        <w:t xml:space="preserve">1. </w:t>
      </w:r>
      <w:r w:rsidRPr="00F4355E">
        <w:rPr>
          <w:b/>
          <w:u w:val="single"/>
        </w:rPr>
        <w:t>Наименование Акции</w:t>
      </w:r>
    </w:p>
    <w:p w:rsidR="00CF2B5F" w:rsidRPr="00F4355E" w:rsidRDefault="00CF2B5F" w:rsidP="00237A81">
      <w:pPr>
        <w:spacing w:after="240"/>
        <w:rPr>
          <w:bCs/>
        </w:rPr>
      </w:pPr>
      <w:r w:rsidRPr="00F4355E">
        <w:t xml:space="preserve">1.1. </w:t>
      </w:r>
      <w:r w:rsidR="00237A81" w:rsidRPr="00F4355E">
        <w:rPr>
          <w:rStyle w:val="a4"/>
        </w:rPr>
        <w:t>Стимулирующая акция «</w:t>
      </w:r>
      <w:r w:rsidR="00236E44" w:rsidRPr="00F4355E">
        <w:rPr>
          <w:b/>
        </w:rPr>
        <w:t>Выиграй путешествие, смартфон и 5000 призов</w:t>
      </w:r>
      <w:r w:rsidR="00237A81" w:rsidRPr="00F4355E">
        <w:rPr>
          <w:rStyle w:val="a4"/>
        </w:rPr>
        <w:t>»</w:t>
      </w:r>
      <w:r w:rsidR="00DE7026" w:rsidRPr="00F4355E">
        <w:t xml:space="preserve"> </w:t>
      </w:r>
      <w:r w:rsidRPr="00F4355E">
        <w:t xml:space="preserve">(далее – «Акция») является Акцией, организованной </w:t>
      </w:r>
      <w:r w:rsidR="00007F82" w:rsidRPr="00F4355E">
        <w:t>ТРЦ «Южный»</w:t>
      </w:r>
      <w:r w:rsidRPr="00F4355E">
        <w:t xml:space="preserve"> (далее – «Организатор») и направлен</w:t>
      </w:r>
      <w:r w:rsidR="00B41268" w:rsidRPr="00F4355E">
        <w:t xml:space="preserve">ной на популяризацию </w:t>
      </w:r>
      <w:bookmarkStart w:id="0" w:name="OLE_LINK1"/>
      <w:r w:rsidR="00007F82" w:rsidRPr="00F4355E">
        <w:t>Торгово-развлекательного центра «Южный»</w:t>
      </w:r>
      <w:bookmarkEnd w:id="0"/>
      <w:r w:rsidRPr="00F4355E">
        <w:t>.</w:t>
      </w:r>
    </w:p>
    <w:p w:rsidR="00150B3A" w:rsidRPr="00F4355E" w:rsidRDefault="00B41268" w:rsidP="007F3932">
      <w:pPr>
        <w:jc w:val="both"/>
      </w:pPr>
      <w:r w:rsidRPr="00F4355E">
        <w:t>1.2</w:t>
      </w:r>
      <w:r w:rsidR="00CF2B5F" w:rsidRPr="00F4355E">
        <w:t>. Настоящ</w:t>
      </w:r>
      <w:r w:rsidRPr="00F4355E">
        <w:t>ая Акция не является п</w:t>
      </w:r>
      <w:r w:rsidR="00CF2B5F" w:rsidRPr="00F4355E">
        <w:t>убличным конкурсом в смысле гл. 57 Г</w:t>
      </w:r>
      <w:r w:rsidRPr="00F4355E">
        <w:t xml:space="preserve">ражданского кодекса РФ, </w:t>
      </w:r>
      <w:r w:rsidR="00CF2B5F" w:rsidRPr="00F4355E">
        <w:t>не является лотереей</w:t>
      </w:r>
      <w:r w:rsidRPr="00F4355E">
        <w:t xml:space="preserve"> в смысле Фе</w:t>
      </w:r>
      <w:r w:rsidR="00614212" w:rsidRPr="00F4355E">
        <w:t>дерального Закона «О лотереях».</w:t>
      </w:r>
    </w:p>
    <w:p w:rsidR="00614212" w:rsidRPr="00F4355E" w:rsidRDefault="00614212" w:rsidP="007F3932">
      <w:pPr>
        <w:rPr>
          <w:u w:val="single"/>
        </w:rPr>
      </w:pPr>
    </w:p>
    <w:p w:rsidR="00CF2B5F" w:rsidRPr="00F4355E" w:rsidRDefault="00007F82" w:rsidP="007F3932">
      <w:r w:rsidRPr="00F4355E">
        <w:rPr>
          <w:b/>
          <w:u w:val="single"/>
        </w:rPr>
        <w:t>2</w:t>
      </w:r>
      <w:r w:rsidR="00CF2B5F" w:rsidRPr="00F4355E">
        <w:rPr>
          <w:b/>
          <w:u w:val="single"/>
        </w:rPr>
        <w:t xml:space="preserve">. Территория </w:t>
      </w:r>
      <w:r w:rsidR="00CB1EC9" w:rsidRPr="00F4355E">
        <w:rPr>
          <w:b/>
          <w:u w:val="single"/>
        </w:rPr>
        <w:t>п</w:t>
      </w:r>
      <w:r w:rsidR="00CF2B5F" w:rsidRPr="00F4355E">
        <w:rPr>
          <w:b/>
          <w:u w:val="single"/>
        </w:rPr>
        <w:t>роведения Акции</w:t>
      </w:r>
    </w:p>
    <w:p w:rsidR="00150B3A" w:rsidRPr="00F4355E" w:rsidRDefault="00007F82" w:rsidP="007F3932">
      <w:pPr>
        <w:jc w:val="both"/>
      </w:pPr>
      <w:r w:rsidRPr="00F4355E">
        <w:t>2</w:t>
      </w:r>
      <w:r w:rsidR="00B41268" w:rsidRPr="00F4355E">
        <w:t xml:space="preserve">.1. </w:t>
      </w:r>
      <w:r w:rsidR="00CF2B5F" w:rsidRPr="00F4355E">
        <w:t>Акция проводится на территории Р</w:t>
      </w:r>
      <w:r w:rsidR="00B41268" w:rsidRPr="00F4355E">
        <w:t xml:space="preserve">оссийской Федерации в </w:t>
      </w:r>
      <w:r w:rsidRPr="00F4355E">
        <w:t>ТРЦ «Южный»</w:t>
      </w:r>
      <w:r w:rsidR="00CF2B5F" w:rsidRPr="00F4355E">
        <w:t xml:space="preserve"> по адресу: Российская Федерация, 4</w:t>
      </w:r>
      <w:r w:rsidR="00150B3A" w:rsidRPr="00F4355E">
        <w:t xml:space="preserve">20100, Республика Татарстан, </w:t>
      </w:r>
      <w:r w:rsidR="00342AEC" w:rsidRPr="00F4355E">
        <w:t>г. Казань</w:t>
      </w:r>
      <w:r w:rsidR="00CF2B5F" w:rsidRPr="00F4355E">
        <w:t xml:space="preserve">, </w:t>
      </w:r>
      <w:r w:rsidRPr="00F4355E">
        <w:t>Проспект Победы, 9</w:t>
      </w:r>
      <w:r w:rsidR="00CF2B5F" w:rsidRPr="00F4355E">
        <w:t>1.</w:t>
      </w:r>
    </w:p>
    <w:p w:rsidR="00CF2B5F" w:rsidRPr="00F4355E" w:rsidRDefault="00D148B9" w:rsidP="00D148B9">
      <w:pPr>
        <w:tabs>
          <w:tab w:val="left" w:pos="3750"/>
        </w:tabs>
        <w:jc w:val="both"/>
        <w:rPr>
          <w:b/>
          <w:u w:val="single"/>
        </w:rPr>
      </w:pPr>
      <w:r w:rsidRPr="00F4355E">
        <w:tab/>
      </w:r>
      <w:r w:rsidR="00CF2B5F" w:rsidRPr="00F4355E">
        <w:br/>
      </w:r>
      <w:r w:rsidR="00007F82" w:rsidRPr="00F4355E">
        <w:rPr>
          <w:b/>
          <w:u w:val="single"/>
        </w:rPr>
        <w:t>3</w:t>
      </w:r>
      <w:r w:rsidR="00CF2B5F" w:rsidRPr="00F4355E">
        <w:rPr>
          <w:b/>
          <w:u w:val="single"/>
        </w:rPr>
        <w:t xml:space="preserve">.  Сроки проведения </w:t>
      </w:r>
      <w:r w:rsidR="00DB0137" w:rsidRPr="00F4355E">
        <w:rPr>
          <w:b/>
          <w:u w:val="single"/>
        </w:rPr>
        <w:t>Акции.</w:t>
      </w:r>
    </w:p>
    <w:p w:rsidR="00007F82" w:rsidRPr="00F4355E" w:rsidRDefault="00007F82" w:rsidP="00007F82">
      <w:pPr>
        <w:pStyle w:val="standard"/>
        <w:tabs>
          <w:tab w:val="left" w:pos="1260"/>
          <w:tab w:val="left" w:pos="1702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 xml:space="preserve">3.1. Срок проведения Акции: с </w:t>
      </w:r>
      <w:r w:rsidR="005E2222" w:rsidRPr="00F4355E">
        <w:rPr>
          <w:rFonts w:cs="Tahoma"/>
          <w:color w:val="000000"/>
        </w:rPr>
        <w:t>10.00</w:t>
      </w:r>
      <w:r w:rsidR="00813E48" w:rsidRPr="00F4355E">
        <w:rPr>
          <w:rFonts w:cs="Tahoma"/>
          <w:color w:val="000000"/>
        </w:rPr>
        <w:t xml:space="preserve"> часов</w:t>
      </w:r>
      <w:r w:rsidR="005E2222" w:rsidRPr="00F4355E">
        <w:rPr>
          <w:rFonts w:cs="Tahoma"/>
          <w:color w:val="000000"/>
        </w:rPr>
        <w:t xml:space="preserve"> </w:t>
      </w:r>
      <w:r w:rsidR="00C837E5" w:rsidRPr="00F4355E">
        <w:t>6</w:t>
      </w:r>
      <w:r w:rsidR="001217E0" w:rsidRPr="00F4355E">
        <w:t xml:space="preserve"> </w:t>
      </w:r>
      <w:r w:rsidR="00C837E5" w:rsidRPr="00F4355E">
        <w:t>июля 2019</w:t>
      </w:r>
      <w:r w:rsidR="001217E0" w:rsidRPr="00F4355E">
        <w:t xml:space="preserve"> года по </w:t>
      </w:r>
      <w:r w:rsidR="00C837E5" w:rsidRPr="00F4355E">
        <w:t>31</w:t>
      </w:r>
      <w:r w:rsidR="005A3A35" w:rsidRPr="00F4355E">
        <w:t xml:space="preserve"> </w:t>
      </w:r>
      <w:r w:rsidR="00C837E5" w:rsidRPr="00F4355E">
        <w:t>августа 2019</w:t>
      </w:r>
      <w:r w:rsidR="001217E0" w:rsidRPr="00F4355E">
        <w:t xml:space="preserve"> года</w:t>
      </w:r>
      <w:r w:rsidR="004975F2" w:rsidRPr="00F4355E">
        <w:rPr>
          <w:rFonts w:cs="Tahoma"/>
          <w:color w:val="000000"/>
        </w:rPr>
        <w:t xml:space="preserve"> </w:t>
      </w:r>
      <w:r w:rsidR="00236E44" w:rsidRPr="00F4355E">
        <w:rPr>
          <w:rFonts w:cs="Tahoma"/>
          <w:color w:val="000000"/>
        </w:rPr>
        <w:t>до 15</w:t>
      </w:r>
      <w:r w:rsidR="004975F2" w:rsidRPr="00F4355E">
        <w:rPr>
          <w:rFonts w:cs="Tahoma"/>
          <w:color w:val="000000"/>
        </w:rPr>
        <w:t>:00</w:t>
      </w:r>
      <w:r w:rsidR="005D1103" w:rsidRPr="00F4355E">
        <w:rPr>
          <w:rFonts w:cs="Tahoma"/>
          <w:color w:val="000000"/>
        </w:rPr>
        <w:t xml:space="preserve"> часов</w:t>
      </w:r>
      <w:r w:rsidR="00C837E5" w:rsidRPr="00F4355E">
        <w:rPr>
          <w:rFonts w:cs="Tahoma"/>
          <w:color w:val="000000"/>
        </w:rPr>
        <w:t>.</w:t>
      </w:r>
    </w:p>
    <w:p w:rsidR="00007F82" w:rsidRPr="00F4355E" w:rsidRDefault="00007F82" w:rsidP="00B05B85">
      <w:pPr>
        <w:pStyle w:val="standard"/>
        <w:autoSpaceDE w:val="0"/>
        <w:spacing w:before="0" w:beforeAutospacing="0" w:after="0" w:afterAutospacing="0"/>
        <w:jc w:val="both"/>
        <w:rPr>
          <w:color w:val="000000"/>
        </w:rPr>
      </w:pPr>
      <w:r w:rsidRPr="00F4355E">
        <w:rPr>
          <w:rFonts w:cs="Tahoma"/>
          <w:color w:val="000000"/>
        </w:rPr>
        <w:t xml:space="preserve">3.2. Срок, указанный в пункте 3.1 настоящих Правил, включает в себя </w:t>
      </w:r>
      <w:r w:rsidR="00B05B85" w:rsidRPr="00F4355E">
        <w:rPr>
          <w:rFonts w:cs="Tahoma"/>
          <w:color w:val="000000"/>
        </w:rPr>
        <w:t>п</w:t>
      </w:r>
      <w:r w:rsidRPr="00F4355E">
        <w:rPr>
          <w:rFonts w:cs="Tahoma"/>
          <w:color w:val="000000"/>
        </w:rPr>
        <w:t>рием заявок на участие в Акции</w:t>
      </w:r>
      <w:r w:rsidRPr="00F4355E">
        <w:rPr>
          <w:color w:val="000000"/>
        </w:rPr>
        <w:t>.</w:t>
      </w:r>
      <w:r w:rsidR="005A3A35" w:rsidRPr="00F4355E">
        <w:rPr>
          <w:color w:val="000000"/>
        </w:rPr>
        <w:t xml:space="preserve"> Розыгрыш главного приза с</w:t>
      </w:r>
      <w:r w:rsidR="00C837E5" w:rsidRPr="00F4355E">
        <w:rPr>
          <w:color w:val="000000"/>
        </w:rPr>
        <w:t>остоится 31</w:t>
      </w:r>
      <w:r w:rsidR="00A259B5" w:rsidRPr="00F4355E">
        <w:rPr>
          <w:color w:val="000000"/>
        </w:rPr>
        <w:t xml:space="preserve"> </w:t>
      </w:r>
      <w:r w:rsidR="00C837E5" w:rsidRPr="00F4355E">
        <w:rPr>
          <w:color w:val="000000"/>
        </w:rPr>
        <w:t>августа 2019</w:t>
      </w:r>
      <w:r w:rsidR="00A259B5" w:rsidRPr="00F4355E">
        <w:rPr>
          <w:color w:val="000000"/>
        </w:rPr>
        <w:t xml:space="preserve"> года в период с 19.00 по</w:t>
      </w:r>
      <w:r w:rsidR="00956534" w:rsidRPr="00F4355E">
        <w:rPr>
          <w:color w:val="000000"/>
        </w:rPr>
        <w:t xml:space="preserve"> 21.3</w:t>
      </w:r>
      <w:r w:rsidR="00C837E5" w:rsidRPr="00F4355E">
        <w:rPr>
          <w:color w:val="000000"/>
        </w:rPr>
        <w:t>0 час</w:t>
      </w:r>
      <w:r w:rsidR="005D1103" w:rsidRPr="00F4355E">
        <w:rPr>
          <w:color w:val="000000"/>
        </w:rPr>
        <w:t>.</w:t>
      </w:r>
    </w:p>
    <w:p w:rsidR="00361E8E" w:rsidRPr="00F4355E" w:rsidRDefault="00361E8E" w:rsidP="00406D70">
      <w:pPr>
        <w:pStyle w:val="standard"/>
        <w:tabs>
          <w:tab w:val="left" w:pos="1080"/>
          <w:tab w:val="left" w:pos="1260"/>
          <w:tab w:val="num" w:pos="3621"/>
        </w:tabs>
        <w:autoSpaceDE w:val="0"/>
        <w:spacing w:before="0" w:beforeAutospacing="0" w:after="0" w:afterAutospacing="0"/>
        <w:jc w:val="both"/>
        <w:rPr>
          <w:color w:val="000000"/>
        </w:rPr>
      </w:pPr>
    </w:p>
    <w:p w:rsidR="006011A5" w:rsidRPr="00F4355E" w:rsidRDefault="00D24413" w:rsidP="006011A5">
      <w:pPr>
        <w:rPr>
          <w:b/>
          <w:u w:val="single"/>
        </w:rPr>
      </w:pPr>
      <w:r w:rsidRPr="00F4355E">
        <w:rPr>
          <w:b/>
          <w:u w:val="single"/>
        </w:rPr>
        <w:t>4</w:t>
      </w:r>
      <w:r w:rsidR="006011A5" w:rsidRPr="00F4355E">
        <w:rPr>
          <w:b/>
          <w:u w:val="single"/>
        </w:rPr>
        <w:t xml:space="preserve">. Порядок </w:t>
      </w:r>
      <w:r w:rsidR="00845998" w:rsidRPr="00F4355E">
        <w:rPr>
          <w:b/>
          <w:u w:val="single"/>
        </w:rPr>
        <w:t xml:space="preserve">участия в </w:t>
      </w:r>
      <w:r w:rsidR="006011A5" w:rsidRPr="00F4355E">
        <w:rPr>
          <w:b/>
          <w:u w:val="single"/>
        </w:rPr>
        <w:t xml:space="preserve">Акции </w:t>
      </w:r>
      <w:r w:rsidR="00845998" w:rsidRPr="00F4355E">
        <w:rPr>
          <w:b/>
          <w:u w:val="single"/>
        </w:rPr>
        <w:t>на получение гарантированных призов.</w:t>
      </w:r>
    </w:p>
    <w:p w:rsidR="006011A5" w:rsidRPr="00F4355E" w:rsidRDefault="00D24413" w:rsidP="006011A5">
      <w:pPr>
        <w:pStyle w:val="standard"/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</w:t>
      </w:r>
      <w:r w:rsidR="006011A5" w:rsidRPr="00F4355E">
        <w:rPr>
          <w:rFonts w:cs="Tahoma"/>
          <w:color w:val="000000"/>
        </w:rPr>
        <w:t>.1.  Участниками Акции могут стать дееспособные лица, достигшие возраста 18 лет, граждане Российской Федерации</w:t>
      </w:r>
      <w:r w:rsidR="00FD6673" w:rsidRPr="00F4355E">
        <w:rPr>
          <w:rFonts w:cs="Tahoma"/>
          <w:color w:val="000000"/>
        </w:rPr>
        <w:t>.</w:t>
      </w:r>
      <w:r w:rsidR="006011A5" w:rsidRPr="00F4355E">
        <w:rPr>
          <w:rFonts w:cs="Tahoma"/>
          <w:color w:val="000000"/>
        </w:rPr>
        <w:t xml:space="preserve"> </w:t>
      </w:r>
    </w:p>
    <w:p w:rsidR="006011A5" w:rsidRPr="00F4355E" w:rsidRDefault="006011A5" w:rsidP="006011A5">
      <w:pPr>
        <w:pStyle w:val="standard"/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6011A5" w:rsidRPr="00F4355E" w:rsidRDefault="00D24413" w:rsidP="006011A5">
      <w:pPr>
        <w:pStyle w:val="standard"/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</w:t>
      </w:r>
      <w:r w:rsidR="006011A5" w:rsidRPr="00F4355E">
        <w:rPr>
          <w:rFonts w:cs="Tahoma"/>
          <w:color w:val="000000"/>
        </w:rPr>
        <w:t xml:space="preserve">.2. Для того чтобы стать Участником Акции, </w:t>
      </w:r>
      <w:proofErr w:type="gramStart"/>
      <w:r w:rsidR="006011A5" w:rsidRPr="00F4355E">
        <w:rPr>
          <w:rFonts w:cs="Tahoma"/>
          <w:color w:val="000000"/>
        </w:rPr>
        <w:t>лицу</w:t>
      </w:r>
      <w:proofErr w:type="gramEnd"/>
      <w:r w:rsidR="006011A5" w:rsidRPr="00F4355E">
        <w:rPr>
          <w:rFonts w:cs="Tahoma"/>
          <w:color w:val="000000"/>
        </w:rPr>
        <w:t xml:space="preserve"> соответствующему требованиям установленным в пункте 4.1 настоящих Правил, необходимо совершить следующие действия:</w:t>
      </w:r>
    </w:p>
    <w:p w:rsidR="00A259B5" w:rsidRPr="00F4355E" w:rsidRDefault="00D24413" w:rsidP="006011A5">
      <w:pPr>
        <w:pStyle w:val="standard"/>
        <w:autoSpaceDE w:val="0"/>
        <w:spacing w:before="0" w:beforeAutospacing="0" w:after="0" w:afterAutospacing="0"/>
        <w:jc w:val="both"/>
      </w:pPr>
      <w:r w:rsidRPr="00F4355E">
        <w:rPr>
          <w:rFonts w:cs="Tahoma"/>
          <w:color w:val="000000"/>
        </w:rPr>
        <w:t>4</w:t>
      </w:r>
      <w:r w:rsidR="006011A5" w:rsidRPr="00F4355E">
        <w:rPr>
          <w:rFonts w:cs="Tahoma"/>
          <w:color w:val="000000"/>
        </w:rPr>
        <w:t>.2.1</w:t>
      </w:r>
      <w:r w:rsidR="00D1611D" w:rsidRPr="00F4355E">
        <w:rPr>
          <w:rFonts w:cs="Tahoma"/>
          <w:color w:val="000000"/>
        </w:rPr>
        <w:t>. С 6</w:t>
      </w:r>
      <w:r w:rsidR="005A3A35" w:rsidRPr="00F4355E">
        <w:rPr>
          <w:rFonts w:cs="Tahoma"/>
          <w:color w:val="000000"/>
        </w:rPr>
        <w:t xml:space="preserve"> </w:t>
      </w:r>
      <w:r w:rsidR="00D1611D" w:rsidRPr="00F4355E">
        <w:rPr>
          <w:rFonts w:cs="Tahoma"/>
          <w:color w:val="000000"/>
        </w:rPr>
        <w:t>июля</w:t>
      </w:r>
      <w:r w:rsidR="006011A5" w:rsidRPr="00F4355E">
        <w:rPr>
          <w:rFonts w:cs="Tahoma"/>
          <w:color w:val="000000"/>
        </w:rPr>
        <w:t xml:space="preserve"> </w:t>
      </w:r>
      <w:r w:rsidR="00D1611D" w:rsidRPr="00F4355E">
        <w:rPr>
          <w:rFonts w:cs="Tahoma"/>
          <w:color w:val="000000"/>
        </w:rPr>
        <w:t>2019</w:t>
      </w:r>
      <w:r w:rsidR="00184EAB" w:rsidRPr="00F4355E">
        <w:rPr>
          <w:rFonts w:cs="Tahoma"/>
          <w:color w:val="000000"/>
        </w:rPr>
        <w:t xml:space="preserve"> года по </w:t>
      </w:r>
      <w:r w:rsidR="00D1611D" w:rsidRPr="00F4355E">
        <w:rPr>
          <w:rFonts w:cs="Tahoma"/>
          <w:color w:val="000000"/>
        </w:rPr>
        <w:t>31</w:t>
      </w:r>
      <w:r w:rsidR="000D75B0" w:rsidRPr="00F4355E">
        <w:rPr>
          <w:rFonts w:cs="Tahoma"/>
          <w:color w:val="000000"/>
        </w:rPr>
        <w:t xml:space="preserve"> </w:t>
      </w:r>
      <w:r w:rsidR="00D1611D" w:rsidRPr="00F4355E">
        <w:rPr>
          <w:rFonts w:cs="Tahoma"/>
          <w:color w:val="000000"/>
        </w:rPr>
        <w:t>августа</w:t>
      </w:r>
      <w:r w:rsidR="006011A5" w:rsidRPr="00F4355E">
        <w:rPr>
          <w:rFonts w:cs="Tahoma"/>
          <w:color w:val="000000"/>
        </w:rPr>
        <w:t xml:space="preserve"> </w:t>
      </w:r>
      <w:r w:rsidR="00DE7026" w:rsidRPr="00F4355E">
        <w:rPr>
          <w:rFonts w:cs="Tahoma"/>
          <w:color w:val="000000"/>
        </w:rPr>
        <w:t>201</w:t>
      </w:r>
      <w:r w:rsidR="00D1611D" w:rsidRPr="00F4355E">
        <w:rPr>
          <w:rFonts w:cs="Tahoma"/>
          <w:color w:val="000000"/>
        </w:rPr>
        <w:t>9</w:t>
      </w:r>
      <w:r w:rsidR="006011A5" w:rsidRPr="00F4355E">
        <w:rPr>
          <w:rFonts w:cs="Tahoma"/>
          <w:color w:val="000000"/>
        </w:rPr>
        <w:t xml:space="preserve"> </w:t>
      </w:r>
      <w:r w:rsidR="005D7246" w:rsidRPr="00F4355E">
        <w:rPr>
          <w:rFonts w:cs="Tahoma"/>
          <w:color w:val="000000"/>
        </w:rPr>
        <w:t>года</w:t>
      </w:r>
      <w:r w:rsidR="00C3062E" w:rsidRPr="00F4355E">
        <w:rPr>
          <w:rFonts w:cs="Tahoma"/>
          <w:color w:val="000000"/>
        </w:rPr>
        <w:t xml:space="preserve"> </w:t>
      </w:r>
      <w:r w:rsidR="005D7246" w:rsidRPr="00F4355E">
        <w:rPr>
          <w:rFonts w:cs="Tahoma"/>
          <w:color w:val="000000"/>
        </w:rPr>
        <w:t>необходимо</w:t>
      </w:r>
      <w:r w:rsidR="006011A5" w:rsidRPr="00F4355E">
        <w:rPr>
          <w:rFonts w:cs="Tahoma"/>
          <w:color w:val="000000"/>
        </w:rPr>
        <w:t xml:space="preserve"> </w:t>
      </w:r>
      <w:r w:rsidR="001217E0" w:rsidRPr="00F4355E">
        <w:t>совершить</w:t>
      </w:r>
      <w:r w:rsidR="00BD3ED5" w:rsidRPr="00F4355E">
        <w:t xml:space="preserve"> покупки</w:t>
      </w:r>
      <w:r w:rsidR="00BB6062" w:rsidRPr="00F4355E">
        <w:t xml:space="preserve"> в магазинах</w:t>
      </w:r>
      <w:r w:rsidR="001217E0" w:rsidRPr="00F4355E">
        <w:t xml:space="preserve"> ТРЦ </w:t>
      </w:r>
      <w:r w:rsidR="001217E0" w:rsidRPr="00F4355E">
        <w:rPr>
          <w:rFonts w:cs="Tahoma"/>
          <w:color w:val="000000"/>
        </w:rPr>
        <w:t xml:space="preserve">«Южный» </w:t>
      </w:r>
      <w:r w:rsidR="00BB6062" w:rsidRPr="00F4355E">
        <w:t xml:space="preserve">на общую сумму от </w:t>
      </w:r>
      <w:r w:rsidR="00D1611D" w:rsidRPr="00F4355E">
        <w:t>2</w:t>
      </w:r>
      <w:r w:rsidR="00BB6062" w:rsidRPr="00F4355E">
        <w:t>000 рублей</w:t>
      </w:r>
      <w:r w:rsidR="000D75B0" w:rsidRPr="00F4355E">
        <w:t xml:space="preserve"> в течение одного дня</w:t>
      </w:r>
      <w:r w:rsidR="00237A81" w:rsidRPr="00F4355E">
        <w:t>.</w:t>
      </w:r>
      <w:r w:rsidR="005A3A35" w:rsidRPr="00F4355E">
        <w:t xml:space="preserve"> </w:t>
      </w:r>
    </w:p>
    <w:p w:rsidR="000F0B03" w:rsidRPr="00F4355E" w:rsidRDefault="000F0B03" w:rsidP="006011A5">
      <w:pPr>
        <w:pStyle w:val="standard"/>
        <w:autoSpaceDE w:val="0"/>
        <w:spacing w:before="0" w:beforeAutospacing="0" w:after="0" w:afterAutospacing="0"/>
        <w:jc w:val="both"/>
      </w:pPr>
      <w:r w:rsidRPr="00F4355E">
        <w:t xml:space="preserve">4.2.2. </w:t>
      </w:r>
      <w:r w:rsidR="00D1611D" w:rsidRPr="00F4355E">
        <w:t>За один чек свыше 2</w:t>
      </w:r>
      <w:r w:rsidRPr="00F4355E">
        <w:t xml:space="preserve">000 рублей покупатель имеет право получить 1 </w:t>
      </w:r>
      <w:r w:rsidR="00D1611D" w:rsidRPr="00F4355E">
        <w:t xml:space="preserve">купон участника </w:t>
      </w:r>
      <w:r w:rsidRPr="00F4355E">
        <w:t>с индивидуальным порядковым номером (далее по тексту –</w:t>
      </w:r>
      <w:r w:rsidR="00D1611D" w:rsidRPr="00F4355E">
        <w:t xml:space="preserve"> купон</w:t>
      </w:r>
      <w:r w:rsidRPr="00F4355E">
        <w:t>), за че</w:t>
      </w:r>
      <w:r w:rsidR="00D1611D" w:rsidRPr="00F4355E">
        <w:t>к свыше 4000 рублей - 2 купона, за чек свыше 6</w:t>
      </w:r>
      <w:r w:rsidRPr="00F4355E">
        <w:t xml:space="preserve">000 </w:t>
      </w:r>
      <w:r w:rsidR="009E68A2" w:rsidRPr="00F4355E">
        <w:t>рублей -</w:t>
      </w:r>
      <w:r w:rsidR="00D1611D" w:rsidRPr="00F4355E">
        <w:t xml:space="preserve"> 3</w:t>
      </w:r>
      <w:r w:rsidRPr="00F4355E">
        <w:t xml:space="preserve"> </w:t>
      </w:r>
      <w:r w:rsidR="00D1611D" w:rsidRPr="00F4355E">
        <w:t>купона, за чек свыше 8000 рублей - 4 купона, но не более 5 купонов, за покупку свыше 10</w:t>
      </w:r>
      <w:r w:rsidRPr="00F4355E">
        <w:t xml:space="preserve">000 рублей. </w:t>
      </w:r>
    </w:p>
    <w:p w:rsidR="00A259B5" w:rsidRPr="00F4355E" w:rsidRDefault="00BC6DE4" w:rsidP="006011A5">
      <w:pPr>
        <w:pStyle w:val="standard"/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4.2.2</w:t>
      </w:r>
      <w:r w:rsidR="00A259B5" w:rsidRPr="00F4355E">
        <w:rPr>
          <w:rFonts w:cs="Tahoma"/>
          <w:color w:val="000000"/>
        </w:rPr>
        <w:t xml:space="preserve">.1. </w:t>
      </w:r>
      <w:r w:rsidR="00C42650" w:rsidRPr="00F4355E">
        <w:rPr>
          <w:rFonts w:cs="Tahoma"/>
          <w:color w:val="000000"/>
        </w:rPr>
        <w:t xml:space="preserve">Чеки </w:t>
      </w:r>
      <w:r w:rsidR="000F0B03" w:rsidRPr="00F4355E">
        <w:rPr>
          <w:rFonts w:cs="Tahoma"/>
          <w:color w:val="000000"/>
        </w:rPr>
        <w:t>и</w:t>
      </w:r>
      <w:r w:rsidR="00FD6673" w:rsidRPr="00F4355E">
        <w:rPr>
          <w:rFonts w:cs="Tahoma"/>
          <w:color w:val="000000"/>
        </w:rPr>
        <w:t>з магазинов галереи ТРЦ «Южный»</w:t>
      </w:r>
      <w:r w:rsidR="005A3A35" w:rsidRPr="00F4355E">
        <w:rPr>
          <w:rFonts w:cs="Tahoma"/>
          <w:color w:val="000000"/>
        </w:rPr>
        <w:t xml:space="preserve"> </w:t>
      </w:r>
      <w:r w:rsidR="009E68A2" w:rsidRPr="00F4355E">
        <w:rPr>
          <w:rFonts w:cs="Tahoma"/>
          <w:color w:val="000000"/>
        </w:rPr>
        <w:t>суммируют</w:t>
      </w:r>
      <w:r w:rsidR="00C42650" w:rsidRPr="00F4355E">
        <w:rPr>
          <w:rFonts w:cs="Tahoma"/>
          <w:color w:val="000000"/>
        </w:rPr>
        <w:t>ся</w:t>
      </w:r>
      <w:r w:rsidR="00616B0B" w:rsidRPr="00F4355E">
        <w:rPr>
          <w:rFonts w:cs="Tahoma"/>
          <w:color w:val="000000"/>
        </w:rPr>
        <w:t>.</w:t>
      </w:r>
    </w:p>
    <w:p w:rsidR="000F0B03" w:rsidRPr="00F4355E" w:rsidRDefault="000F0B03" w:rsidP="006011A5">
      <w:pPr>
        <w:pStyle w:val="standard"/>
        <w:autoSpaceDE w:val="0"/>
        <w:spacing w:before="0" w:beforeAutospacing="0" w:after="0" w:afterAutospacing="0"/>
        <w:jc w:val="both"/>
      </w:pPr>
      <w:r w:rsidRPr="00F4355E">
        <w:t>4.2.</w:t>
      </w:r>
      <w:r w:rsidR="00BC6DE4" w:rsidRPr="00F4355E">
        <w:t>2</w:t>
      </w:r>
      <w:r w:rsidR="009345A7" w:rsidRPr="00F4355E">
        <w:t>.2</w:t>
      </w:r>
      <w:r w:rsidRPr="00F4355E">
        <w:t>.</w:t>
      </w:r>
      <w:r w:rsidR="00BC6DE4" w:rsidRPr="00F4355E">
        <w:t xml:space="preserve"> Чеки действительны только в день совершения покупки.</w:t>
      </w:r>
      <w:r w:rsidRPr="00F4355E">
        <w:t xml:space="preserve"> </w:t>
      </w:r>
    </w:p>
    <w:p w:rsidR="000F0B03" w:rsidRPr="00F4355E" w:rsidRDefault="000F0B03" w:rsidP="000F0B03">
      <w:pPr>
        <w:pStyle w:val="standard"/>
        <w:autoSpaceDE w:val="0"/>
        <w:spacing w:before="0" w:beforeAutospacing="0" w:after="0" w:afterAutospacing="0"/>
        <w:jc w:val="both"/>
      </w:pPr>
      <w:r w:rsidRPr="00F4355E">
        <w:t>4.2.</w:t>
      </w:r>
      <w:r w:rsidR="00BC6DE4" w:rsidRPr="00F4355E">
        <w:t>2</w:t>
      </w:r>
      <w:r w:rsidR="009345A7" w:rsidRPr="00F4355E">
        <w:t>.3</w:t>
      </w:r>
      <w:r w:rsidRPr="00F4355E">
        <w:t>. Чеки из банкоматов и платежные чеки (оплата мобильной связи, коммунальных услуг и т.д.) не участвуют в Акции.</w:t>
      </w:r>
    </w:p>
    <w:p w:rsidR="00BC6DE4" w:rsidRPr="00F4355E" w:rsidRDefault="009345A7" w:rsidP="00BC6DE4">
      <w:pPr>
        <w:pStyle w:val="standard"/>
        <w:autoSpaceDE w:val="0"/>
        <w:spacing w:before="0" w:beforeAutospacing="0" w:after="0" w:afterAutospacing="0"/>
        <w:jc w:val="both"/>
      </w:pPr>
      <w:r w:rsidRPr="00F4355E">
        <w:t>4.2.2.4</w:t>
      </w:r>
      <w:r w:rsidR="00BC6DE4" w:rsidRPr="00F4355E">
        <w:t>. Чеки из магазина «Ашан» не суммируютс</w:t>
      </w:r>
      <w:r w:rsidR="00D1611D" w:rsidRPr="00F4355E">
        <w:t>я</w:t>
      </w:r>
      <w:r w:rsidR="00616B0B" w:rsidRPr="00F4355E">
        <w:t xml:space="preserve"> между собой</w:t>
      </w:r>
      <w:r w:rsidR="00D1611D" w:rsidRPr="00F4355E">
        <w:t xml:space="preserve"> и принимаются чеки только от 4</w:t>
      </w:r>
      <w:r w:rsidR="00BC6DE4" w:rsidRPr="00F4355E">
        <w:t>000 рублей.</w:t>
      </w:r>
    </w:p>
    <w:p w:rsidR="00BC6DE4" w:rsidRPr="00F4355E" w:rsidRDefault="00BC6DE4" w:rsidP="00BC6DE4">
      <w:pPr>
        <w:pStyle w:val="standard"/>
        <w:autoSpaceDE w:val="0"/>
        <w:spacing w:before="0" w:beforeAutospacing="0" w:after="0" w:afterAutospacing="0"/>
        <w:jc w:val="both"/>
      </w:pPr>
      <w:r w:rsidRPr="00F4355E">
        <w:t xml:space="preserve">За один чек </w:t>
      </w:r>
      <w:r w:rsidR="00D1611D" w:rsidRPr="00F4355E">
        <w:t>магазина «Ашан» свыше 4</w:t>
      </w:r>
      <w:r w:rsidRPr="00F4355E">
        <w:t xml:space="preserve">000 рублей покупатель имеет право получить 1 </w:t>
      </w:r>
      <w:r w:rsidR="00616B0B" w:rsidRPr="00F4355E">
        <w:t>купон, но не более 5 купонов за весь период акции.</w:t>
      </w:r>
    </w:p>
    <w:p w:rsidR="00616B0B" w:rsidRPr="00F4355E" w:rsidRDefault="00616B0B" w:rsidP="00BC6DE4">
      <w:pPr>
        <w:pStyle w:val="standard"/>
        <w:autoSpaceDE w:val="0"/>
        <w:spacing w:before="0" w:beforeAutospacing="0" w:after="0" w:afterAutospacing="0"/>
        <w:jc w:val="both"/>
      </w:pPr>
      <w:r w:rsidRPr="00F4355E">
        <w:t>4.2.2.5. Чеки из магазина «Ашан» свыше 1000 рублей суммируются с чеками из магазинов галереи ТРЦ «Южный» и чеками из ресторанов, кафе, кинотеатра, представленных в ТРЦ «Южный». При этом из чека «Ашан» учитывается максимально 1000 рублей, из торговой галереи учитывается чек полностью, из ресторана, кафе,</w:t>
      </w:r>
      <w:r w:rsidR="00813E48" w:rsidRPr="00F4355E">
        <w:t xml:space="preserve"> </w:t>
      </w:r>
      <w:r w:rsidR="00C50532" w:rsidRPr="00F4355E">
        <w:t>кинотеатра ТРЦ «Южный» не более 500 рублей.</w:t>
      </w:r>
    </w:p>
    <w:p w:rsidR="00C50532" w:rsidRPr="00F4355E" w:rsidRDefault="00C50532" w:rsidP="00BC6DE4">
      <w:pPr>
        <w:pStyle w:val="standard"/>
        <w:autoSpaceDE w:val="0"/>
        <w:spacing w:before="0" w:beforeAutospacing="0" w:after="0" w:afterAutospacing="0"/>
        <w:jc w:val="both"/>
      </w:pPr>
      <w:r w:rsidRPr="00F4355E">
        <w:t xml:space="preserve">Пример, у Участника Акции следующая комбинация чеков: «Ашан» на 3650 рублей (учитывается 1000 рублей), магазин торговой галереи – 1200 рублей (учитывается 1200 рублей), </w:t>
      </w:r>
      <w:proofErr w:type="spellStart"/>
      <w:r w:rsidRPr="00F4355E">
        <w:t>кафе+кинотеатр</w:t>
      </w:r>
      <w:proofErr w:type="spellEnd"/>
      <w:r w:rsidRPr="00F4355E">
        <w:t xml:space="preserve"> </w:t>
      </w:r>
      <w:r w:rsidRPr="00F4355E">
        <w:lastRenderedPageBreak/>
        <w:t>на 560 рублей (учитывается 500 рублей). Итого, учитывается 2700 рублей и выдается 1 купон на розыгрыш</w:t>
      </w:r>
      <w:r w:rsidR="00595115" w:rsidRPr="00F4355E">
        <w:t xml:space="preserve"> и 1 гарантированный приз</w:t>
      </w:r>
      <w:r w:rsidRPr="00F4355E">
        <w:t>.</w:t>
      </w:r>
    </w:p>
    <w:p w:rsidR="006011A5" w:rsidRPr="00F4355E" w:rsidRDefault="00D24413" w:rsidP="006011A5">
      <w:pPr>
        <w:pStyle w:val="standard"/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</w:rPr>
        <w:t>4</w:t>
      </w:r>
      <w:r w:rsidR="003922BC" w:rsidRPr="00F4355E">
        <w:rPr>
          <w:rFonts w:cs="Tahoma"/>
        </w:rPr>
        <w:t>.</w:t>
      </w:r>
      <w:r w:rsidR="004100F8" w:rsidRPr="00F4355E">
        <w:rPr>
          <w:rFonts w:cs="Tahoma"/>
        </w:rPr>
        <w:t>3</w:t>
      </w:r>
      <w:r w:rsidR="006011A5" w:rsidRPr="00F4355E">
        <w:rPr>
          <w:rFonts w:cs="Tahoma"/>
        </w:rPr>
        <w:t>. Работник стойки регистрации выдает покупателю, предъявившему чек</w:t>
      </w:r>
      <w:r w:rsidR="001B5B90" w:rsidRPr="00F4355E">
        <w:rPr>
          <w:rFonts w:cs="Tahoma"/>
        </w:rPr>
        <w:t>/чеки</w:t>
      </w:r>
      <w:r w:rsidR="00BC6DE4" w:rsidRPr="00F4355E">
        <w:rPr>
          <w:rFonts w:cs="Tahoma"/>
        </w:rPr>
        <w:t xml:space="preserve"> (соответствующие требованиям </w:t>
      </w:r>
      <w:proofErr w:type="spellStart"/>
      <w:r w:rsidR="00BC6DE4" w:rsidRPr="00F4355E">
        <w:rPr>
          <w:rFonts w:cs="Tahoma"/>
        </w:rPr>
        <w:t>п.п</w:t>
      </w:r>
      <w:proofErr w:type="spellEnd"/>
      <w:r w:rsidR="00BC6DE4" w:rsidRPr="00F4355E">
        <w:rPr>
          <w:rFonts w:cs="Tahoma"/>
        </w:rPr>
        <w:t>. 4.2.)</w:t>
      </w:r>
      <w:r w:rsidR="003B0F5A" w:rsidRPr="00F4355E">
        <w:rPr>
          <w:rFonts w:cs="Tahoma"/>
          <w:color w:val="000000"/>
        </w:rPr>
        <w:t xml:space="preserve"> </w:t>
      </w:r>
      <w:r w:rsidR="00D1611D" w:rsidRPr="00F4355E">
        <w:rPr>
          <w:rFonts w:cs="Tahoma"/>
          <w:color w:val="000000"/>
        </w:rPr>
        <w:t>купон участника</w:t>
      </w:r>
      <w:r w:rsidR="00844170" w:rsidRPr="00F4355E">
        <w:rPr>
          <w:rFonts w:cs="Tahoma"/>
          <w:color w:val="000000"/>
        </w:rPr>
        <w:t>.</w:t>
      </w:r>
      <w:r w:rsidR="00D1611D" w:rsidRPr="00F4355E">
        <w:rPr>
          <w:rFonts w:cs="Tahoma"/>
          <w:color w:val="000000"/>
        </w:rPr>
        <w:t xml:space="preserve"> Купон участника состоит из 2х частей (одна часть кладется в барабан, другая остается у участника).</w:t>
      </w:r>
      <w:r w:rsidR="00844170" w:rsidRPr="00F4355E">
        <w:rPr>
          <w:rFonts w:cs="Tahoma"/>
          <w:color w:val="000000"/>
        </w:rPr>
        <w:t xml:space="preserve"> </w:t>
      </w:r>
      <w:r w:rsidR="00AD46E9" w:rsidRPr="00F4355E">
        <w:rPr>
          <w:rFonts w:cs="Tahoma"/>
          <w:color w:val="000000"/>
        </w:rPr>
        <w:t xml:space="preserve">Работник стойки регистрации </w:t>
      </w:r>
      <w:r w:rsidR="00956534" w:rsidRPr="00F4355E">
        <w:rPr>
          <w:rFonts w:cs="Tahoma"/>
          <w:color w:val="000000"/>
        </w:rPr>
        <w:t>ставит печать</w:t>
      </w:r>
      <w:r w:rsidR="006011A5" w:rsidRPr="00F4355E">
        <w:rPr>
          <w:rFonts w:cs="Tahoma"/>
          <w:color w:val="000000"/>
        </w:rPr>
        <w:t xml:space="preserve"> на чеке</w:t>
      </w:r>
      <w:r w:rsidR="00BC6DE4" w:rsidRPr="00F4355E">
        <w:rPr>
          <w:rFonts w:cs="Tahoma"/>
          <w:color w:val="000000"/>
        </w:rPr>
        <w:t>/чеках</w:t>
      </w:r>
      <w:r w:rsidR="009345A7" w:rsidRPr="00F4355E">
        <w:rPr>
          <w:rFonts w:cs="Tahoma"/>
          <w:color w:val="000000"/>
        </w:rPr>
        <w:t>, прикрепляет чек/чеки к половине купона</w:t>
      </w:r>
      <w:r w:rsidR="004B601C" w:rsidRPr="00F4355E">
        <w:rPr>
          <w:rFonts w:cs="Tahoma"/>
          <w:color w:val="000000"/>
        </w:rPr>
        <w:t>,</w:t>
      </w:r>
      <w:r w:rsidR="009345A7" w:rsidRPr="00F4355E">
        <w:rPr>
          <w:rFonts w:cs="Tahoma"/>
          <w:color w:val="000000"/>
        </w:rPr>
        <w:t xml:space="preserve"> которая остается у участника</w:t>
      </w:r>
      <w:r w:rsidR="006011A5" w:rsidRPr="00F4355E">
        <w:rPr>
          <w:rFonts w:cs="Tahoma"/>
          <w:color w:val="000000"/>
        </w:rPr>
        <w:t xml:space="preserve"> и возвращает чек</w:t>
      </w:r>
      <w:r w:rsidR="00BC6DE4" w:rsidRPr="00F4355E">
        <w:rPr>
          <w:rFonts w:cs="Tahoma"/>
          <w:color w:val="000000"/>
        </w:rPr>
        <w:t>/чеки</w:t>
      </w:r>
      <w:r w:rsidR="006011A5" w:rsidRPr="00F4355E">
        <w:rPr>
          <w:rFonts w:cs="Tahoma"/>
          <w:color w:val="000000"/>
        </w:rPr>
        <w:t xml:space="preserve"> покупателю, </w:t>
      </w:r>
      <w:r w:rsidR="00236E44" w:rsidRPr="00F4355E">
        <w:rPr>
          <w:rFonts w:cs="Tahoma"/>
          <w:color w:val="000000"/>
        </w:rPr>
        <w:t xml:space="preserve">вместе с </w:t>
      </w:r>
      <w:proofErr w:type="spellStart"/>
      <w:r w:rsidR="00236E44" w:rsidRPr="00F4355E">
        <w:rPr>
          <w:rFonts w:cs="Tahoma"/>
          <w:color w:val="000000"/>
        </w:rPr>
        <w:t>евроф</w:t>
      </w:r>
      <w:r w:rsidR="00D1611D" w:rsidRPr="00F4355E">
        <w:rPr>
          <w:rFonts w:cs="Tahoma"/>
          <w:color w:val="000000"/>
        </w:rPr>
        <w:t>лаером</w:t>
      </w:r>
      <w:proofErr w:type="spellEnd"/>
      <w:r w:rsidR="00D1611D" w:rsidRPr="00F4355E">
        <w:rPr>
          <w:rFonts w:cs="Tahoma"/>
          <w:color w:val="000000"/>
        </w:rPr>
        <w:t xml:space="preserve"> </w:t>
      </w:r>
      <w:r w:rsidR="0005692C" w:rsidRPr="00F4355E">
        <w:rPr>
          <w:rFonts w:cs="Tahoma"/>
          <w:color w:val="000000"/>
        </w:rPr>
        <w:t>с описанием правил акции</w:t>
      </w:r>
      <w:r w:rsidR="006011A5" w:rsidRPr="00F4355E">
        <w:rPr>
          <w:rFonts w:cs="Tahoma"/>
          <w:color w:val="000000"/>
        </w:rPr>
        <w:t>, котор</w:t>
      </w:r>
      <w:r w:rsidR="009C593C" w:rsidRPr="00F4355E">
        <w:rPr>
          <w:rFonts w:cs="Tahoma"/>
          <w:color w:val="000000"/>
        </w:rPr>
        <w:t>ый</w:t>
      </w:r>
      <w:r w:rsidR="006011A5" w:rsidRPr="00F4355E">
        <w:rPr>
          <w:rFonts w:cs="Tahoma"/>
          <w:color w:val="000000"/>
        </w:rPr>
        <w:t xml:space="preserve"> остается у Участника.</w:t>
      </w:r>
    </w:p>
    <w:p w:rsidR="00FD6673" w:rsidRPr="00F4355E" w:rsidRDefault="00D24413" w:rsidP="006011A5">
      <w:pPr>
        <w:jc w:val="both"/>
        <w:rPr>
          <w:rFonts w:cs="Arial"/>
        </w:rPr>
      </w:pPr>
      <w:r w:rsidRPr="00F4355E">
        <w:rPr>
          <w:rFonts w:cs="Arial"/>
        </w:rPr>
        <w:t>4</w:t>
      </w:r>
      <w:r w:rsidR="003922BC" w:rsidRPr="00F4355E">
        <w:rPr>
          <w:rFonts w:cs="Arial"/>
        </w:rPr>
        <w:t>.</w:t>
      </w:r>
      <w:r w:rsidR="004100F8" w:rsidRPr="00F4355E">
        <w:rPr>
          <w:rFonts w:cs="Arial"/>
        </w:rPr>
        <w:t>4</w:t>
      </w:r>
      <w:r w:rsidR="006011A5" w:rsidRPr="00F4355E">
        <w:rPr>
          <w:rFonts w:cs="Arial"/>
        </w:rPr>
        <w:t xml:space="preserve">. Кассовый чек является основанием для выдачи </w:t>
      </w:r>
      <w:r w:rsidR="00D1611D" w:rsidRPr="00F4355E">
        <w:rPr>
          <w:rFonts w:cs="Arial"/>
        </w:rPr>
        <w:t>купона</w:t>
      </w:r>
      <w:r w:rsidR="000D0DB3" w:rsidRPr="00F4355E">
        <w:rPr>
          <w:rFonts w:cs="Arial"/>
          <w:color w:val="FF0000"/>
        </w:rPr>
        <w:t xml:space="preserve"> </w:t>
      </w:r>
      <w:r w:rsidR="006011A5" w:rsidRPr="00F4355E">
        <w:rPr>
          <w:rFonts w:cs="Arial"/>
        </w:rPr>
        <w:t>и регистрации покупателя в качестве Участника Акции. Регистрат</w:t>
      </w:r>
      <w:r w:rsidR="003B0F5A" w:rsidRPr="00F4355E">
        <w:rPr>
          <w:rFonts w:cs="Arial"/>
        </w:rPr>
        <w:t>ор на стойке регистрации</w:t>
      </w:r>
      <w:r w:rsidR="006011A5" w:rsidRPr="00F4355E">
        <w:rPr>
          <w:rFonts w:cs="Arial"/>
        </w:rPr>
        <w:t xml:space="preserve"> имеет право попросить предъявить купленный товар (товары). В случае если это требование не удовлетворено, организаторы Акции оставляют за собой право отказать такому Участнику в регистрации.</w:t>
      </w:r>
      <w:r w:rsidR="000D75B0" w:rsidRPr="00F4355E">
        <w:rPr>
          <w:rFonts w:cs="Arial"/>
        </w:rPr>
        <w:t xml:space="preserve"> </w:t>
      </w:r>
      <w:r w:rsidR="00BC77E2" w:rsidRPr="00F4355E">
        <w:rPr>
          <w:rFonts w:cs="Arial"/>
        </w:rPr>
        <w:t xml:space="preserve">Чеки, которые Участник обменял </w:t>
      </w:r>
      <w:r w:rsidR="00D1611D" w:rsidRPr="00F4355E">
        <w:rPr>
          <w:rFonts w:cs="Arial"/>
        </w:rPr>
        <w:t>на купон</w:t>
      </w:r>
      <w:r w:rsidR="00BC77E2" w:rsidRPr="00F4355E">
        <w:rPr>
          <w:rFonts w:cs="Arial"/>
        </w:rPr>
        <w:t>,</w:t>
      </w:r>
      <w:r w:rsidR="008338D4" w:rsidRPr="00F4355E">
        <w:rPr>
          <w:rFonts w:cs="Arial"/>
        </w:rPr>
        <w:t xml:space="preserve"> отмечаются печатью, которая исключает </w:t>
      </w:r>
      <w:r w:rsidR="00182F6C" w:rsidRPr="00F4355E">
        <w:rPr>
          <w:rFonts w:cs="Arial"/>
        </w:rPr>
        <w:t>повторное</w:t>
      </w:r>
      <w:r w:rsidR="004B5517" w:rsidRPr="00F4355E">
        <w:rPr>
          <w:rFonts w:cs="Arial"/>
        </w:rPr>
        <w:t xml:space="preserve"> получения </w:t>
      </w:r>
      <w:r w:rsidR="004100F8" w:rsidRPr="00F4355E">
        <w:rPr>
          <w:rFonts w:cs="Arial"/>
        </w:rPr>
        <w:t>купона</w:t>
      </w:r>
      <w:r w:rsidR="004B5517" w:rsidRPr="00F4355E">
        <w:rPr>
          <w:rFonts w:cs="Arial"/>
        </w:rPr>
        <w:t xml:space="preserve">. </w:t>
      </w:r>
    </w:p>
    <w:p w:rsidR="006011A5" w:rsidRPr="00F4355E" w:rsidRDefault="00D24413" w:rsidP="006011A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F4355E">
        <w:rPr>
          <w:rFonts w:cs="Arial"/>
          <w:color w:val="0F0F0F"/>
        </w:rPr>
        <w:t>4</w:t>
      </w:r>
      <w:r w:rsidR="00F138F5" w:rsidRPr="00F4355E">
        <w:rPr>
          <w:rFonts w:cs="Arial"/>
          <w:color w:val="0F0F0F"/>
        </w:rPr>
        <w:t>.5</w:t>
      </w:r>
      <w:r w:rsidR="003922BC" w:rsidRPr="00F4355E">
        <w:rPr>
          <w:rFonts w:cs="Arial"/>
          <w:color w:val="0F0F0F"/>
        </w:rPr>
        <w:t>.</w:t>
      </w:r>
      <w:r w:rsidR="006011A5" w:rsidRPr="00F4355E">
        <w:rPr>
          <w:rFonts w:cs="Arial"/>
          <w:color w:val="0F0F0F"/>
        </w:rPr>
        <w:t xml:space="preserve"> </w:t>
      </w:r>
      <w:r w:rsidR="00864389" w:rsidRPr="00F4355E">
        <w:rPr>
          <w:rFonts w:cs="Arial"/>
        </w:rPr>
        <w:t xml:space="preserve">Купон участника </w:t>
      </w:r>
      <w:r w:rsidR="006011A5" w:rsidRPr="00F4355E">
        <w:rPr>
          <w:color w:val="0F0F0F"/>
        </w:rPr>
        <w:t xml:space="preserve">имеет свой идентификационный номер и состоит из двух </w:t>
      </w:r>
      <w:r w:rsidR="00864389" w:rsidRPr="00F4355E">
        <w:rPr>
          <w:color w:val="0F0F0F"/>
        </w:rPr>
        <w:t>частей (</w:t>
      </w:r>
      <w:r w:rsidR="00864389" w:rsidRPr="00F4355E">
        <w:rPr>
          <w:rFonts w:cs="Tahoma"/>
          <w:color w:val="000000"/>
        </w:rPr>
        <w:t>одна часть кладется в барабан, другая остается у участника</w:t>
      </w:r>
      <w:r w:rsidR="00864389" w:rsidRPr="00F4355E">
        <w:rPr>
          <w:color w:val="0F0F0F"/>
        </w:rPr>
        <w:t>)</w:t>
      </w:r>
      <w:r w:rsidR="00DD7562" w:rsidRPr="00F4355E">
        <w:rPr>
          <w:color w:val="0F0F0F"/>
        </w:rPr>
        <w:t xml:space="preserve">. </w:t>
      </w:r>
      <w:r w:rsidR="006011A5" w:rsidRPr="00F4355E">
        <w:rPr>
          <w:color w:val="0F0F0F"/>
        </w:rPr>
        <w:t>Чтобы стать участником Акци</w:t>
      </w:r>
      <w:r w:rsidR="00DD7562" w:rsidRPr="00F4355E">
        <w:rPr>
          <w:color w:val="0F0F0F"/>
        </w:rPr>
        <w:t xml:space="preserve">и, необходимо </w:t>
      </w:r>
      <w:r w:rsidR="0005692C" w:rsidRPr="00F4355E">
        <w:rPr>
          <w:color w:val="0F0F0F"/>
        </w:rPr>
        <w:t xml:space="preserve">сообщить регистратору </w:t>
      </w:r>
      <w:proofErr w:type="gramStart"/>
      <w:r w:rsidR="0005692C" w:rsidRPr="00F4355E">
        <w:rPr>
          <w:color w:val="0F0F0F"/>
        </w:rPr>
        <w:t>Акции  свои</w:t>
      </w:r>
      <w:proofErr w:type="gramEnd"/>
      <w:r w:rsidR="0005692C" w:rsidRPr="00F4355E">
        <w:rPr>
          <w:color w:val="0F0F0F"/>
        </w:rPr>
        <w:t xml:space="preserve"> </w:t>
      </w:r>
      <w:r w:rsidR="006011A5" w:rsidRPr="00F4355E">
        <w:rPr>
          <w:color w:val="0F0F0F"/>
        </w:rPr>
        <w:t xml:space="preserve">ФИО, номер телефона, дату рождения и т.д. </w:t>
      </w:r>
      <w:r w:rsidR="006011A5" w:rsidRPr="00F4355E">
        <w:rPr>
          <w:color w:val="000000"/>
        </w:rPr>
        <w:t>После этого необходимо</w:t>
      </w:r>
      <w:r w:rsidR="00864389" w:rsidRPr="00F4355E">
        <w:rPr>
          <w:color w:val="000000"/>
        </w:rPr>
        <w:t xml:space="preserve"> проверить внесенные регистратором, ФИО участника и номер телефона</w:t>
      </w:r>
      <w:r w:rsidR="008E5BED" w:rsidRPr="00F4355E">
        <w:rPr>
          <w:color w:val="000000"/>
        </w:rPr>
        <w:t>,</w:t>
      </w:r>
      <w:r w:rsidR="00864389" w:rsidRPr="00F4355E">
        <w:rPr>
          <w:color w:val="000000"/>
        </w:rPr>
        <w:t xml:space="preserve"> в купон</w:t>
      </w:r>
      <w:r w:rsidR="004B601C" w:rsidRPr="00F4355E">
        <w:rPr>
          <w:color w:val="000000"/>
        </w:rPr>
        <w:t>.</w:t>
      </w:r>
      <w:r w:rsidR="008E5BED" w:rsidRPr="00F4355E">
        <w:rPr>
          <w:color w:val="000000"/>
        </w:rPr>
        <w:t xml:space="preserve"> </w:t>
      </w:r>
      <w:r w:rsidR="004B601C" w:rsidRPr="00F4355E">
        <w:rPr>
          <w:color w:val="000000"/>
        </w:rPr>
        <w:t>П</w:t>
      </w:r>
      <w:r w:rsidR="009E68A2" w:rsidRPr="00F4355E">
        <w:rPr>
          <w:color w:val="000000"/>
        </w:rPr>
        <w:t xml:space="preserve">осле </w:t>
      </w:r>
      <w:r w:rsidR="001171BC" w:rsidRPr="00F4355E">
        <w:rPr>
          <w:color w:val="000000"/>
        </w:rPr>
        <w:t>одна часть купона, с индивидуальным порядковым номером, кладется в барабан</w:t>
      </w:r>
      <w:r w:rsidR="008E5BED" w:rsidRPr="00F4355E">
        <w:rPr>
          <w:color w:val="0F0F0F"/>
        </w:rPr>
        <w:t xml:space="preserve">, а </w:t>
      </w:r>
      <w:r w:rsidR="001171BC" w:rsidRPr="00F4355E">
        <w:rPr>
          <w:color w:val="0F0F0F"/>
        </w:rPr>
        <w:t>втор</w:t>
      </w:r>
      <w:r w:rsidR="004B601C" w:rsidRPr="00F4355E">
        <w:rPr>
          <w:color w:val="0F0F0F"/>
        </w:rPr>
        <w:t>ая, с идентичным номером купона и прикрепленным чеком/чеками от покупок</w:t>
      </w:r>
      <w:r w:rsidR="001171BC" w:rsidRPr="00F4355E">
        <w:rPr>
          <w:color w:val="0F0F0F"/>
        </w:rPr>
        <w:t xml:space="preserve"> остается</w:t>
      </w:r>
      <w:r w:rsidR="004B601C" w:rsidRPr="00F4355E">
        <w:rPr>
          <w:color w:val="0F0F0F"/>
        </w:rPr>
        <w:t xml:space="preserve"> </w:t>
      </w:r>
      <w:r w:rsidR="001171BC" w:rsidRPr="00F4355E">
        <w:rPr>
          <w:color w:val="0F0F0F"/>
        </w:rPr>
        <w:t xml:space="preserve">у </w:t>
      </w:r>
      <w:proofErr w:type="gramStart"/>
      <w:r w:rsidR="001171BC" w:rsidRPr="00F4355E">
        <w:rPr>
          <w:color w:val="0F0F0F"/>
        </w:rPr>
        <w:t>Участника.</w:t>
      </w:r>
      <w:r w:rsidR="006011A5" w:rsidRPr="00F4355E">
        <w:rPr>
          <w:color w:val="000000"/>
        </w:rPr>
        <w:t>.</w:t>
      </w:r>
      <w:proofErr w:type="gramEnd"/>
      <w:r w:rsidR="006011A5" w:rsidRPr="00F4355E">
        <w:rPr>
          <w:color w:val="000000"/>
        </w:rPr>
        <w:t xml:space="preserve"> </w:t>
      </w:r>
      <w:r w:rsidR="008E5BED" w:rsidRPr="00F4355E">
        <w:rPr>
          <w:color w:val="000000"/>
        </w:rPr>
        <w:t xml:space="preserve">Таким образом участник становиться </w:t>
      </w:r>
      <w:r w:rsidR="008E5BED" w:rsidRPr="00F4355E">
        <w:t>претендентом на главный приз</w:t>
      </w:r>
      <w:r w:rsidR="003064D0" w:rsidRPr="00F4355E">
        <w:t xml:space="preserve"> </w:t>
      </w:r>
      <w:r w:rsidR="00236E44" w:rsidRPr="00F4355E">
        <w:rPr>
          <w:rFonts w:cs="Tahoma"/>
          <w:color w:val="000000"/>
        </w:rPr>
        <w:t>–</w:t>
      </w:r>
      <w:r w:rsidR="00623FD0" w:rsidRPr="00F4355E">
        <w:rPr>
          <w:rFonts w:cs="Tahoma"/>
          <w:color w:val="000000"/>
        </w:rPr>
        <w:t xml:space="preserve"> </w:t>
      </w:r>
      <w:r w:rsidR="00236E44" w:rsidRPr="00F4355E">
        <w:rPr>
          <w:rFonts w:cs="Tahoma"/>
          <w:color w:val="000000"/>
        </w:rPr>
        <w:t xml:space="preserve">сертификат на путешествие номиналом 250 000 рублей от Пегас </w:t>
      </w:r>
      <w:proofErr w:type="spellStart"/>
      <w:r w:rsidR="00236E44" w:rsidRPr="00F4355E">
        <w:rPr>
          <w:rFonts w:cs="Tahoma"/>
          <w:color w:val="000000"/>
        </w:rPr>
        <w:t>Туристик</w:t>
      </w:r>
      <w:proofErr w:type="spellEnd"/>
      <w:r w:rsidR="00623FD0" w:rsidRPr="00F4355E">
        <w:rPr>
          <w:rFonts w:cs="Tahoma"/>
          <w:color w:val="000000"/>
        </w:rPr>
        <w:t xml:space="preserve">.  </w:t>
      </w:r>
    </w:p>
    <w:p w:rsidR="00BE5EF0" w:rsidRPr="00F4355E" w:rsidRDefault="00F138F5" w:rsidP="006011A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4.6</w:t>
      </w:r>
      <w:r w:rsidR="00BE5EF0" w:rsidRPr="00F4355E">
        <w:rPr>
          <w:rFonts w:cs="Tahoma"/>
          <w:color w:val="000000"/>
        </w:rPr>
        <w:t>.</w:t>
      </w:r>
      <w:r w:rsidR="00907C2B" w:rsidRPr="00F4355E">
        <w:t xml:space="preserve"> </w:t>
      </w:r>
      <w:r w:rsidR="00907C2B" w:rsidRPr="00F4355E">
        <w:rPr>
          <w:rFonts w:cs="Tahoma"/>
          <w:color w:val="000000"/>
        </w:rPr>
        <w:t xml:space="preserve">В случае обнаружения факта несоответствия заявленной Участником информации </w:t>
      </w:r>
      <w:r w:rsidR="004B601C" w:rsidRPr="00F4355E">
        <w:rPr>
          <w:rFonts w:cs="Tahoma"/>
          <w:color w:val="000000"/>
        </w:rPr>
        <w:t>вышеуказанным критериям,</w:t>
      </w:r>
      <w:r w:rsidR="00907C2B" w:rsidRPr="00F4355E">
        <w:rPr>
          <w:rFonts w:cs="Tahoma"/>
          <w:color w:val="000000"/>
        </w:rPr>
        <w:t xml:space="preserve"> Организатор вправе отказать такому лицу в участии на любой стадии проведения Акции.</w:t>
      </w:r>
    </w:p>
    <w:p w:rsidR="003064D0" w:rsidRPr="00F4355E" w:rsidRDefault="00F138F5" w:rsidP="006011A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4.7</w:t>
      </w:r>
      <w:r w:rsidR="003064D0" w:rsidRPr="00F4355E">
        <w:rPr>
          <w:rFonts w:cs="Tahoma"/>
          <w:color w:val="000000"/>
        </w:rPr>
        <w:t xml:space="preserve">. Количество </w:t>
      </w:r>
      <w:r w:rsidR="001171BC" w:rsidRPr="00F4355E">
        <w:rPr>
          <w:rFonts w:cs="Tahoma"/>
          <w:color w:val="000000"/>
        </w:rPr>
        <w:t>купонов</w:t>
      </w:r>
      <w:r w:rsidR="003064D0" w:rsidRPr="00F4355E">
        <w:rPr>
          <w:rFonts w:cs="Tahoma"/>
          <w:color w:val="000000"/>
        </w:rPr>
        <w:t xml:space="preserve"> Участника – не ограничено. В бар</w:t>
      </w:r>
      <w:r w:rsidR="001171BC" w:rsidRPr="00F4355E">
        <w:rPr>
          <w:rFonts w:cs="Tahoma"/>
          <w:color w:val="000000"/>
        </w:rPr>
        <w:t xml:space="preserve">абане может быть несколько купонов </w:t>
      </w:r>
      <w:r w:rsidR="003064D0" w:rsidRPr="00F4355E">
        <w:rPr>
          <w:rFonts w:cs="Tahoma"/>
          <w:color w:val="000000"/>
        </w:rPr>
        <w:t>от одного Участника.</w:t>
      </w:r>
    </w:p>
    <w:p w:rsidR="003064D0" w:rsidRPr="00F4355E" w:rsidRDefault="003064D0" w:rsidP="006011A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4.</w:t>
      </w:r>
      <w:r w:rsidR="00F138F5" w:rsidRPr="00F4355E">
        <w:rPr>
          <w:rFonts w:cs="Tahoma"/>
          <w:color w:val="000000"/>
        </w:rPr>
        <w:t>8</w:t>
      </w:r>
      <w:r w:rsidRPr="00F4355E">
        <w:rPr>
          <w:rFonts w:cs="Tahoma"/>
          <w:color w:val="000000"/>
        </w:rPr>
        <w:t>. Победител</w:t>
      </w:r>
      <w:r w:rsidR="001171BC" w:rsidRPr="00F4355E">
        <w:rPr>
          <w:rFonts w:cs="Tahoma"/>
          <w:color w:val="000000"/>
        </w:rPr>
        <w:t>ь определяется на Гранд-финале 31</w:t>
      </w:r>
      <w:r w:rsidRPr="00F4355E">
        <w:rPr>
          <w:rFonts w:cs="Tahoma"/>
          <w:color w:val="000000"/>
        </w:rPr>
        <w:t xml:space="preserve"> </w:t>
      </w:r>
      <w:r w:rsidR="001171BC" w:rsidRPr="00F4355E">
        <w:rPr>
          <w:rFonts w:cs="Tahoma"/>
          <w:color w:val="000000"/>
        </w:rPr>
        <w:t>августа 2019</w:t>
      </w:r>
      <w:r w:rsidRPr="00F4355E">
        <w:rPr>
          <w:rFonts w:cs="Tahoma"/>
          <w:color w:val="000000"/>
        </w:rPr>
        <w:t xml:space="preserve"> года. Личное присутствие на финале обязательно. При себе необходи</w:t>
      </w:r>
      <w:r w:rsidR="004B601C" w:rsidRPr="00F4355E">
        <w:rPr>
          <w:rFonts w:cs="Tahoma"/>
          <w:color w:val="000000"/>
        </w:rPr>
        <w:t>мо иметь паспорт гражданина РФ,</w:t>
      </w:r>
      <w:r w:rsidRPr="00F4355E">
        <w:rPr>
          <w:rFonts w:cs="Tahoma"/>
          <w:color w:val="000000"/>
        </w:rPr>
        <w:t xml:space="preserve"> </w:t>
      </w:r>
      <w:r w:rsidR="001171BC" w:rsidRPr="00F4355E">
        <w:rPr>
          <w:rFonts w:cs="Tahoma"/>
          <w:color w:val="000000"/>
        </w:rPr>
        <w:t>купон</w:t>
      </w:r>
      <w:r w:rsidR="00FD6673" w:rsidRPr="00F4355E">
        <w:rPr>
          <w:rFonts w:cs="Tahoma"/>
          <w:color w:val="000000"/>
        </w:rPr>
        <w:t>(ы)</w:t>
      </w:r>
      <w:r w:rsidR="004B601C" w:rsidRPr="00F4355E">
        <w:rPr>
          <w:rFonts w:cs="Tahoma"/>
          <w:color w:val="000000"/>
        </w:rPr>
        <w:t xml:space="preserve"> участника и зарегистрированные чек/чеки</w:t>
      </w:r>
      <w:r w:rsidR="00FD6673" w:rsidRPr="00F4355E">
        <w:rPr>
          <w:rFonts w:cs="Tahoma"/>
          <w:color w:val="000000"/>
        </w:rPr>
        <w:t xml:space="preserve">. </w:t>
      </w:r>
      <w:r w:rsidRPr="00F4355E">
        <w:rPr>
          <w:rFonts w:cs="Tahoma"/>
          <w:color w:val="000000"/>
        </w:rPr>
        <w:t xml:space="preserve">При отсутствии каких-либо вышеперечисленных </w:t>
      </w:r>
      <w:r w:rsidR="00B308EC" w:rsidRPr="00F4355E">
        <w:rPr>
          <w:rFonts w:cs="Tahoma"/>
          <w:color w:val="000000"/>
        </w:rPr>
        <w:t xml:space="preserve">данных </w:t>
      </w:r>
      <w:r w:rsidR="00C50532" w:rsidRPr="00F4355E">
        <w:rPr>
          <w:rFonts w:cs="Tahoma"/>
          <w:color w:val="000000"/>
        </w:rPr>
        <w:t>(например, отсутствует чек</w:t>
      </w:r>
      <w:r w:rsidR="00813E48" w:rsidRPr="00F4355E">
        <w:rPr>
          <w:rFonts w:cs="Tahoma"/>
          <w:color w:val="000000"/>
        </w:rPr>
        <w:t xml:space="preserve"> и т.п.</w:t>
      </w:r>
      <w:r w:rsidR="00C50532" w:rsidRPr="00F4355E">
        <w:rPr>
          <w:rFonts w:cs="Tahoma"/>
          <w:color w:val="000000"/>
        </w:rPr>
        <w:t xml:space="preserve">) выигрыш не может быть выдан </w:t>
      </w:r>
      <w:r w:rsidR="00813E48" w:rsidRPr="00F4355E">
        <w:rPr>
          <w:rFonts w:cs="Tahoma"/>
          <w:color w:val="000000"/>
        </w:rPr>
        <w:t>обладателю купона</w:t>
      </w:r>
      <w:r w:rsidRPr="00F4355E">
        <w:rPr>
          <w:rFonts w:cs="Tahoma"/>
          <w:color w:val="000000"/>
        </w:rPr>
        <w:t>.</w:t>
      </w:r>
    </w:p>
    <w:p w:rsidR="003064D0" w:rsidRPr="00F4355E" w:rsidRDefault="00F138F5" w:rsidP="006011A5">
      <w:pPr>
        <w:autoSpaceDE w:val="0"/>
        <w:autoSpaceDN w:val="0"/>
        <w:adjustRightInd w:val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4.9</w:t>
      </w:r>
      <w:r w:rsidR="003064D0" w:rsidRPr="00F4355E">
        <w:rPr>
          <w:rFonts w:cs="Tahoma"/>
          <w:color w:val="000000"/>
        </w:rPr>
        <w:t xml:space="preserve">. Выигравший главный приз самостоятельно и в счет собственных средств оплачивает все предусмотренные действующим законодательством </w:t>
      </w:r>
      <w:r w:rsidR="006E6AD5" w:rsidRPr="00F4355E">
        <w:rPr>
          <w:rFonts w:cs="Tahoma"/>
          <w:color w:val="000000"/>
        </w:rPr>
        <w:t xml:space="preserve">Российской Федерации, </w:t>
      </w:r>
      <w:r w:rsidR="003064D0" w:rsidRPr="00F4355E">
        <w:rPr>
          <w:rFonts w:cs="Tahoma"/>
          <w:color w:val="000000"/>
        </w:rPr>
        <w:t>налоговые вычеты и иные платежи.</w:t>
      </w:r>
    </w:p>
    <w:p w:rsidR="003064D0" w:rsidRPr="00F4355E" w:rsidRDefault="00BE5EF0" w:rsidP="003064D0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color w:val="0F0F0F"/>
        </w:rPr>
        <w:t>4.1</w:t>
      </w:r>
      <w:r w:rsidR="00F138F5" w:rsidRPr="00F4355E">
        <w:rPr>
          <w:color w:val="0F0F0F"/>
        </w:rPr>
        <w:t>0</w:t>
      </w:r>
      <w:r w:rsidR="003064D0" w:rsidRPr="00F4355E">
        <w:rPr>
          <w:color w:val="0F0F0F"/>
        </w:rPr>
        <w:t>.</w:t>
      </w:r>
      <w:r w:rsidR="003064D0" w:rsidRPr="00F4355E">
        <w:rPr>
          <w:rFonts w:cs="Tahoma"/>
          <w:color w:val="000000"/>
        </w:rPr>
        <w:t xml:space="preserve"> </w:t>
      </w:r>
      <w:r w:rsidR="00956534" w:rsidRPr="00F4355E">
        <w:rPr>
          <w:rFonts w:cs="Tahoma"/>
          <w:color w:val="000000"/>
        </w:rPr>
        <w:t>Правилами акции предусмотрены условия д</w:t>
      </w:r>
      <w:r w:rsidR="003064D0" w:rsidRPr="00F4355E">
        <w:rPr>
          <w:rFonts w:cs="Tahoma"/>
          <w:color w:val="000000"/>
        </w:rPr>
        <w:t>ля</w:t>
      </w:r>
      <w:r w:rsidR="001171BC" w:rsidRPr="00F4355E">
        <w:rPr>
          <w:rFonts w:cs="Tahoma"/>
          <w:color w:val="000000"/>
        </w:rPr>
        <w:t xml:space="preserve"> получения дополнительного</w:t>
      </w:r>
      <w:r w:rsidR="00956534" w:rsidRPr="00F4355E">
        <w:rPr>
          <w:rFonts w:cs="Tahoma"/>
          <w:color w:val="000000"/>
        </w:rPr>
        <w:t>(</w:t>
      </w:r>
      <w:proofErr w:type="spellStart"/>
      <w:r w:rsidR="00956534" w:rsidRPr="00F4355E">
        <w:rPr>
          <w:rFonts w:cs="Tahoma"/>
          <w:color w:val="000000"/>
        </w:rPr>
        <w:t>ых</w:t>
      </w:r>
      <w:proofErr w:type="spellEnd"/>
      <w:r w:rsidR="00956534" w:rsidRPr="00F4355E">
        <w:rPr>
          <w:rFonts w:cs="Tahoma"/>
          <w:color w:val="000000"/>
        </w:rPr>
        <w:t>)</w:t>
      </w:r>
      <w:r w:rsidR="001171BC" w:rsidRPr="00F4355E">
        <w:rPr>
          <w:rFonts w:cs="Tahoma"/>
          <w:color w:val="000000"/>
        </w:rPr>
        <w:t xml:space="preserve"> </w:t>
      </w:r>
      <w:r w:rsidR="003064D0" w:rsidRPr="00F4355E">
        <w:rPr>
          <w:rFonts w:cs="Tahoma"/>
          <w:color w:val="000000"/>
        </w:rPr>
        <w:t>купона</w:t>
      </w:r>
      <w:r w:rsidR="00956534" w:rsidRPr="00F4355E">
        <w:rPr>
          <w:rFonts w:cs="Tahoma"/>
          <w:color w:val="000000"/>
        </w:rPr>
        <w:t>(</w:t>
      </w:r>
      <w:proofErr w:type="spellStart"/>
      <w:r w:rsidR="00956534" w:rsidRPr="00F4355E">
        <w:rPr>
          <w:rFonts w:cs="Tahoma"/>
          <w:color w:val="000000"/>
        </w:rPr>
        <w:t>ов</w:t>
      </w:r>
      <w:proofErr w:type="spellEnd"/>
      <w:r w:rsidR="00956534" w:rsidRPr="00F4355E">
        <w:rPr>
          <w:rFonts w:cs="Tahoma"/>
          <w:color w:val="000000"/>
        </w:rPr>
        <w:t>)</w:t>
      </w:r>
      <w:r w:rsidR="00B308EC" w:rsidRPr="00F4355E">
        <w:rPr>
          <w:rFonts w:cs="Tahoma"/>
          <w:color w:val="000000"/>
        </w:rPr>
        <w:t xml:space="preserve"> </w:t>
      </w:r>
      <w:r w:rsidR="003064D0" w:rsidRPr="00F4355E">
        <w:rPr>
          <w:rFonts w:cs="Tahoma"/>
          <w:color w:val="000000"/>
        </w:rPr>
        <w:t xml:space="preserve">Участнику Акции, </w:t>
      </w:r>
      <w:proofErr w:type="gramStart"/>
      <w:r w:rsidR="003064D0" w:rsidRPr="00F4355E">
        <w:rPr>
          <w:rFonts w:cs="Tahoma"/>
          <w:color w:val="000000"/>
        </w:rPr>
        <w:t>лицу</w:t>
      </w:r>
      <w:proofErr w:type="gramEnd"/>
      <w:r w:rsidR="003064D0" w:rsidRPr="00F4355E">
        <w:rPr>
          <w:rFonts w:cs="Tahoma"/>
          <w:color w:val="000000"/>
        </w:rPr>
        <w:t xml:space="preserve"> соответствующему требованиям установленным в пункте 4</w:t>
      </w:r>
      <w:r w:rsidR="00956534" w:rsidRPr="00F4355E">
        <w:rPr>
          <w:rFonts w:cs="Tahoma"/>
          <w:color w:val="000000"/>
        </w:rPr>
        <w:t xml:space="preserve">.1 настоящих Правил. Для этого Участнику Акции </w:t>
      </w:r>
      <w:r w:rsidR="003064D0" w:rsidRPr="00F4355E">
        <w:rPr>
          <w:rFonts w:cs="Tahoma"/>
          <w:color w:val="000000"/>
        </w:rPr>
        <w:t>необходимо совершить следующие действия:</w:t>
      </w:r>
    </w:p>
    <w:p w:rsidR="003064D0" w:rsidRPr="00F4355E" w:rsidRDefault="00BE5EF0" w:rsidP="003064D0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4.1</w:t>
      </w:r>
      <w:r w:rsidR="00F138F5" w:rsidRPr="00F4355E">
        <w:rPr>
          <w:rFonts w:cs="Tahoma"/>
          <w:color w:val="000000"/>
        </w:rPr>
        <w:t>0</w:t>
      </w:r>
      <w:r w:rsidR="003064D0" w:rsidRPr="00F4355E">
        <w:rPr>
          <w:rFonts w:cs="Tahoma"/>
          <w:color w:val="000000"/>
        </w:rPr>
        <w:t xml:space="preserve">.1. После регистрации чеков и выдачи Участнику Акции </w:t>
      </w:r>
      <w:r w:rsidR="001171BC" w:rsidRPr="00F4355E">
        <w:rPr>
          <w:rFonts w:cs="Tahoma"/>
          <w:color w:val="000000"/>
        </w:rPr>
        <w:t>купона (</w:t>
      </w:r>
      <w:proofErr w:type="spellStart"/>
      <w:r w:rsidR="001171BC" w:rsidRPr="00F4355E">
        <w:rPr>
          <w:rFonts w:cs="Tahoma"/>
          <w:color w:val="000000"/>
        </w:rPr>
        <w:t>ов</w:t>
      </w:r>
      <w:proofErr w:type="spellEnd"/>
      <w:r w:rsidR="001171BC" w:rsidRPr="00F4355E">
        <w:rPr>
          <w:rFonts w:cs="Tahoma"/>
          <w:color w:val="000000"/>
        </w:rPr>
        <w:t>)</w:t>
      </w:r>
      <w:r w:rsidR="00FE2847" w:rsidRPr="00F4355E">
        <w:rPr>
          <w:rFonts w:cs="Tahoma"/>
          <w:color w:val="000000"/>
        </w:rPr>
        <w:t xml:space="preserve"> </w:t>
      </w:r>
      <w:r w:rsidR="003064D0" w:rsidRPr="00F4355E">
        <w:rPr>
          <w:rFonts w:cs="Tahoma"/>
          <w:color w:val="000000"/>
        </w:rPr>
        <w:t>за совершенные покупки в ТРЦ «Южный»</w:t>
      </w:r>
      <w:r w:rsidR="00B308EC" w:rsidRPr="00F4355E">
        <w:rPr>
          <w:rFonts w:cs="Tahoma"/>
          <w:color w:val="000000"/>
        </w:rPr>
        <w:t xml:space="preserve"> </w:t>
      </w:r>
      <w:r w:rsidR="00FE2847" w:rsidRPr="00F4355E">
        <w:rPr>
          <w:rFonts w:cs="Tahoma"/>
          <w:color w:val="000000"/>
        </w:rPr>
        <w:t xml:space="preserve">(см </w:t>
      </w:r>
      <w:proofErr w:type="spellStart"/>
      <w:r w:rsidR="00FE2847" w:rsidRPr="00F4355E">
        <w:rPr>
          <w:rFonts w:cs="Tahoma"/>
          <w:color w:val="000000"/>
        </w:rPr>
        <w:t>п.п</w:t>
      </w:r>
      <w:proofErr w:type="spellEnd"/>
      <w:r w:rsidR="00FE2847" w:rsidRPr="00F4355E">
        <w:rPr>
          <w:rFonts w:cs="Tahoma"/>
          <w:color w:val="000000"/>
        </w:rPr>
        <w:t>. 4.2.)</w:t>
      </w:r>
      <w:r w:rsidR="003064D0" w:rsidRPr="00F4355E">
        <w:rPr>
          <w:rFonts w:cs="Tahoma"/>
          <w:color w:val="000000"/>
        </w:rPr>
        <w:t xml:space="preserve">, Участник Акции </w:t>
      </w:r>
      <w:r w:rsidR="00956534" w:rsidRPr="00F4355E">
        <w:rPr>
          <w:rFonts w:cs="Tahoma"/>
          <w:color w:val="000000"/>
        </w:rPr>
        <w:t>публикует</w:t>
      </w:r>
      <w:r w:rsidR="001171BC" w:rsidRPr="00F4355E">
        <w:rPr>
          <w:rFonts w:cs="Arial"/>
        </w:rPr>
        <w:t xml:space="preserve"> любую фотографию в сеть </w:t>
      </w:r>
      <w:proofErr w:type="spellStart"/>
      <w:r w:rsidR="001171BC" w:rsidRPr="00F4355E">
        <w:rPr>
          <w:rFonts w:cs="Arial"/>
        </w:rPr>
        <w:t>instagram</w:t>
      </w:r>
      <w:proofErr w:type="spellEnd"/>
      <w:r w:rsidR="001171BC" w:rsidRPr="00F4355E">
        <w:rPr>
          <w:rFonts w:cs="Arial"/>
        </w:rPr>
        <w:t>, сделанную в ТРЦ «Южный» в период с</w:t>
      </w:r>
      <w:r w:rsidR="005E2222" w:rsidRPr="00F4355E">
        <w:rPr>
          <w:rFonts w:cs="Arial"/>
        </w:rPr>
        <w:t xml:space="preserve"> 6 июня по 31 августа 2019 года</w:t>
      </w:r>
      <w:r w:rsidR="001171BC" w:rsidRPr="00F4355E">
        <w:rPr>
          <w:rFonts w:cs="Arial"/>
        </w:rPr>
        <w:t xml:space="preserve">, и </w:t>
      </w:r>
      <w:r w:rsidR="00956534" w:rsidRPr="00F4355E">
        <w:rPr>
          <w:rFonts w:cs="Arial"/>
        </w:rPr>
        <w:t>отмечает</w:t>
      </w:r>
      <w:r w:rsidR="001171BC" w:rsidRPr="00F4355E">
        <w:rPr>
          <w:rFonts w:cs="Arial"/>
        </w:rPr>
        <w:t xml:space="preserve"> в комментарии к своей фотографии «@</w:t>
      </w:r>
      <w:proofErr w:type="spellStart"/>
      <w:r w:rsidR="001171BC" w:rsidRPr="00F4355E">
        <w:rPr>
          <w:rFonts w:cs="Arial"/>
        </w:rPr>
        <w:t>shoppingkurort</w:t>
      </w:r>
      <w:proofErr w:type="spellEnd"/>
      <w:r w:rsidR="001171BC" w:rsidRPr="00F4355E">
        <w:rPr>
          <w:rFonts w:cs="Arial"/>
        </w:rPr>
        <w:t xml:space="preserve">» и </w:t>
      </w:r>
      <w:r w:rsidR="00956534" w:rsidRPr="00F4355E">
        <w:rPr>
          <w:rFonts w:cs="Arial"/>
        </w:rPr>
        <w:t>предъявляет</w:t>
      </w:r>
      <w:r w:rsidR="001171BC" w:rsidRPr="00F4355E">
        <w:rPr>
          <w:rFonts w:cs="Arial"/>
        </w:rPr>
        <w:t xml:space="preserve"> опубликованную фотографию работнику стойки регистрации.</w:t>
      </w:r>
      <w:r w:rsidR="001171BC" w:rsidRPr="00F4355E">
        <w:rPr>
          <w:rFonts w:cs="Tahoma"/>
          <w:color w:val="000000"/>
        </w:rPr>
        <w:t xml:space="preserve"> Условия</w:t>
      </w:r>
      <w:r w:rsidR="00956534" w:rsidRPr="00F4355E">
        <w:rPr>
          <w:rFonts w:cs="Tahoma"/>
          <w:color w:val="000000"/>
        </w:rPr>
        <w:t>,</w:t>
      </w:r>
      <w:r w:rsidR="001171BC" w:rsidRPr="00F4355E">
        <w:rPr>
          <w:rFonts w:cs="Tahoma"/>
          <w:color w:val="000000"/>
        </w:rPr>
        <w:t xml:space="preserve"> выполненные в </w:t>
      </w:r>
      <w:proofErr w:type="spellStart"/>
      <w:r w:rsidR="001171BC" w:rsidRPr="00F4355E">
        <w:rPr>
          <w:rFonts w:cs="Tahoma"/>
          <w:color w:val="000000"/>
        </w:rPr>
        <w:t>п.п</w:t>
      </w:r>
      <w:proofErr w:type="spellEnd"/>
      <w:r w:rsidR="001171BC" w:rsidRPr="00F4355E">
        <w:rPr>
          <w:rFonts w:cs="Tahoma"/>
        </w:rPr>
        <w:t xml:space="preserve">. </w:t>
      </w:r>
      <w:r w:rsidR="00512A1A" w:rsidRPr="00F4355E">
        <w:rPr>
          <w:rFonts w:cs="Tahoma"/>
        </w:rPr>
        <w:t>4.10</w:t>
      </w:r>
      <w:r w:rsidR="001171BC" w:rsidRPr="00F4355E">
        <w:rPr>
          <w:rFonts w:cs="Tahoma"/>
        </w:rPr>
        <w:t xml:space="preserve">.1 </w:t>
      </w:r>
      <w:r w:rsidR="00956534" w:rsidRPr="00F4355E">
        <w:rPr>
          <w:rFonts w:cs="Tahoma"/>
          <w:color w:val="000000"/>
        </w:rPr>
        <w:t>даю</w:t>
      </w:r>
      <w:r w:rsidR="003064D0" w:rsidRPr="00F4355E">
        <w:rPr>
          <w:rFonts w:cs="Tahoma"/>
          <w:color w:val="000000"/>
        </w:rPr>
        <w:t xml:space="preserve">т возможность получить 1 дополнительный </w:t>
      </w:r>
      <w:r w:rsidR="001171BC" w:rsidRPr="00F4355E">
        <w:rPr>
          <w:rFonts w:cs="Tahoma"/>
          <w:color w:val="000000"/>
        </w:rPr>
        <w:t xml:space="preserve">купон </w:t>
      </w:r>
      <w:r w:rsidR="00C50532" w:rsidRPr="00F4355E">
        <w:rPr>
          <w:rFonts w:cs="Tahoma"/>
          <w:color w:val="000000"/>
        </w:rPr>
        <w:t xml:space="preserve">за весь период акции </w:t>
      </w:r>
      <w:r w:rsidR="00956534" w:rsidRPr="00F4355E">
        <w:rPr>
          <w:rFonts w:cs="Tahoma"/>
          <w:color w:val="000000"/>
        </w:rPr>
        <w:t>вне зависимости от количества опубликованных фотографий.</w:t>
      </w:r>
    </w:p>
    <w:p w:rsidR="001171BC" w:rsidRPr="00F4355E" w:rsidRDefault="00F138F5" w:rsidP="003064D0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4.10.2. После регистрации чеков и выдачи Участнику Акции купона (</w:t>
      </w:r>
      <w:proofErr w:type="spellStart"/>
      <w:r w:rsidRPr="00F4355E">
        <w:rPr>
          <w:rFonts w:cs="Tahoma"/>
          <w:color w:val="000000"/>
        </w:rPr>
        <w:t>ов</w:t>
      </w:r>
      <w:proofErr w:type="spellEnd"/>
      <w:r w:rsidRPr="00F4355E">
        <w:rPr>
          <w:rFonts w:cs="Tahoma"/>
          <w:color w:val="000000"/>
        </w:rPr>
        <w:t>) за совершенные покупки в ТРЦ «</w:t>
      </w:r>
      <w:r w:rsidR="00264652" w:rsidRPr="00F4355E">
        <w:rPr>
          <w:rFonts w:cs="Tahoma"/>
          <w:color w:val="000000"/>
        </w:rPr>
        <w:t xml:space="preserve">Южный» (см </w:t>
      </w:r>
      <w:proofErr w:type="spellStart"/>
      <w:r w:rsidR="00264652" w:rsidRPr="00F4355E">
        <w:rPr>
          <w:rFonts w:cs="Tahoma"/>
          <w:color w:val="000000"/>
        </w:rPr>
        <w:t>п.п</w:t>
      </w:r>
      <w:proofErr w:type="spellEnd"/>
      <w:r w:rsidR="00264652" w:rsidRPr="00F4355E">
        <w:rPr>
          <w:rFonts w:cs="Tahoma"/>
          <w:color w:val="000000"/>
        </w:rPr>
        <w:t>. 4.2.), Участник</w:t>
      </w:r>
      <w:r w:rsidRPr="00F4355E">
        <w:rPr>
          <w:rFonts w:cs="Tahoma"/>
          <w:color w:val="000000"/>
        </w:rPr>
        <w:t xml:space="preserve"> Акции </w:t>
      </w:r>
      <w:r w:rsidR="00956534" w:rsidRPr="00F4355E">
        <w:rPr>
          <w:rFonts w:cs="Tahoma"/>
          <w:color w:val="000000"/>
        </w:rPr>
        <w:t>может</w:t>
      </w:r>
      <w:r w:rsidRPr="00F4355E">
        <w:rPr>
          <w:rFonts w:cs="Tahoma"/>
          <w:color w:val="000000"/>
        </w:rPr>
        <w:t xml:space="preserve"> рассказать друзьям/</w:t>
      </w:r>
      <w:proofErr w:type="spellStart"/>
      <w:r w:rsidRPr="00F4355E">
        <w:rPr>
          <w:rFonts w:cs="Tahoma"/>
          <w:color w:val="000000"/>
        </w:rPr>
        <w:t>родственикам</w:t>
      </w:r>
      <w:proofErr w:type="spellEnd"/>
      <w:r w:rsidRPr="00F4355E">
        <w:rPr>
          <w:rFonts w:cs="Tahoma"/>
          <w:color w:val="000000"/>
        </w:rPr>
        <w:t>/коллегам/знакомым и т</w:t>
      </w:r>
      <w:r w:rsidR="005E2222" w:rsidRPr="00F4355E">
        <w:rPr>
          <w:rFonts w:cs="Tahoma"/>
          <w:color w:val="000000"/>
        </w:rPr>
        <w:t>.</w:t>
      </w:r>
      <w:r w:rsidRPr="00F4355E">
        <w:rPr>
          <w:rFonts w:cs="Tahoma"/>
          <w:color w:val="000000"/>
        </w:rPr>
        <w:t xml:space="preserve">д. (далее по тексту – друг) информацию о правилах, условиях и месте проведения акции. </w:t>
      </w:r>
      <w:r w:rsidR="00C50532" w:rsidRPr="00F4355E">
        <w:rPr>
          <w:rFonts w:cs="Tahoma"/>
          <w:color w:val="000000"/>
        </w:rPr>
        <w:t xml:space="preserve">Друг должен быть уникальным Участником акции, то есть регистрироваться в акции в первый раз. </w:t>
      </w:r>
      <w:r w:rsidRPr="00F4355E">
        <w:rPr>
          <w:rFonts w:cs="Tahoma"/>
          <w:color w:val="000000"/>
        </w:rPr>
        <w:t>За каждого</w:t>
      </w:r>
      <w:r w:rsidR="00C50532" w:rsidRPr="00F4355E">
        <w:rPr>
          <w:rFonts w:cs="Tahoma"/>
          <w:color w:val="000000"/>
        </w:rPr>
        <w:t xml:space="preserve"> Д</w:t>
      </w:r>
      <w:r w:rsidRPr="00F4355E">
        <w:rPr>
          <w:rFonts w:cs="Tahoma"/>
          <w:color w:val="000000"/>
        </w:rPr>
        <w:t xml:space="preserve">руга, который совершит покупки в ТРЦ «Южный» (см </w:t>
      </w:r>
      <w:proofErr w:type="spellStart"/>
      <w:r w:rsidRPr="00F4355E">
        <w:rPr>
          <w:rFonts w:cs="Tahoma"/>
          <w:color w:val="000000"/>
        </w:rPr>
        <w:t>п.п</w:t>
      </w:r>
      <w:proofErr w:type="spellEnd"/>
      <w:r w:rsidRPr="00F4355E">
        <w:rPr>
          <w:rFonts w:cs="Tahoma"/>
          <w:color w:val="000000"/>
        </w:rPr>
        <w:t xml:space="preserve">. 4.2.), участнику выдается дополнительный купон. За 1го приведенного друга, участник получает 1 дополнительный купон, за 2 друга – 2 купона, за 3 друга – 3 купона, за 4 друга </w:t>
      </w:r>
      <w:r w:rsidRPr="00F4355E">
        <w:rPr>
          <w:rFonts w:cs="Tahoma"/>
          <w:color w:val="000000"/>
        </w:rPr>
        <w:lastRenderedPageBreak/>
        <w:t>– 4 купона, но не более 5 купонов</w:t>
      </w:r>
      <w:r w:rsidR="00C50532" w:rsidRPr="00F4355E">
        <w:rPr>
          <w:rFonts w:cs="Tahoma"/>
          <w:color w:val="000000"/>
        </w:rPr>
        <w:t xml:space="preserve"> за весь период акции</w:t>
      </w:r>
      <w:r w:rsidRPr="00F4355E">
        <w:rPr>
          <w:rFonts w:cs="Tahoma"/>
          <w:color w:val="000000"/>
        </w:rPr>
        <w:t xml:space="preserve"> за 5 приведенных друзей. Друг, </w:t>
      </w:r>
      <w:r w:rsidR="00FB3315" w:rsidRPr="00F4355E">
        <w:rPr>
          <w:rFonts w:cs="Tahoma"/>
          <w:color w:val="000000"/>
        </w:rPr>
        <w:t xml:space="preserve">выполнив условия </w:t>
      </w:r>
      <w:proofErr w:type="spellStart"/>
      <w:r w:rsidR="00FB3315" w:rsidRPr="00F4355E">
        <w:rPr>
          <w:rFonts w:cs="Tahoma"/>
          <w:color w:val="000000"/>
        </w:rPr>
        <w:t>п.п</w:t>
      </w:r>
      <w:proofErr w:type="spellEnd"/>
      <w:r w:rsidR="00FB3315" w:rsidRPr="00F4355E">
        <w:rPr>
          <w:rFonts w:cs="Tahoma"/>
          <w:color w:val="000000"/>
        </w:rPr>
        <w:t>. 4.2. должен сообщить регистратору информацию об участнике (ФИО и № телефона).</w:t>
      </w:r>
    </w:p>
    <w:p w:rsidR="00956534" w:rsidRPr="00F4355E" w:rsidRDefault="00F71935" w:rsidP="006011A5">
      <w:pPr>
        <w:pStyle w:val="standard"/>
        <w:tabs>
          <w:tab w:val="left" w:pos="1080"/>
          <w:tab w:val="left" w:pos="1260"/>
          <w:tab w:val="num" w:pos="3621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4</w:t>
      </w:r>
      <w:r w:rsidR="003922BC" w:rsidRPr="00F4355E">
        <w:rPr>
          <w:rFonts w:cs="Tahoma"/>
          <w:color w:val="000000"/>
        </w:rPr>
        <w:t>.</w:t>
      </w:r>
      <w:r w:rsidR="00907C2B" w:rsidRPr="00F4355E">
        <w:rPr>
          <w:rFonts w:cs="Tahoma"/>
          <w:color w:val="000000"/>
        </w:rPr>
        <w:t>11</w:t>
      </w:r>
      <w:r w:rsidR="00FB3315" w:rsidRPr="00F4355E">
        <w:rPr>
          <w:rFonts w:cs="Tahoma"/>
          <w:color w:val="000000"/>
        </w:rPr>
        <w:t>.</w:t>
      </w:r>
      <w:r w:rsidR="006011A5" w:rsidRPr="00F4355E">
        <w:rPr>
          <w:rFonts w:cs="Tahoma"/>
          <w:color w:val="000000"/>
        </w:rPr>
        <w:t xml:space="preserve">  </w:t>
      </w:r>
      <w:r w:rsidR="00956534" w:rsidRPr="00F4355E">
        <w:rPr>
          <w:rFonts w:cs="Tahoma"/>
          <w:color w:val="000000"/>
        </w:rPr>
        <w:t xml:space="preserve">Правилами акции предусмотрены гарантированные подарки </w:t>
      </w:r>
      <w:r w:rsidR="00552756" w:rsidRPr="00F4355E">
        <w:rPr>
          <w:rFonts w:cs="Tahoma"/>
          <w:color w:val="000000"/>
        </w:rPr>
        <w:t>для каждого</w:t>
      </w:r>
      <w:r w:rsidR="00956534" w:rsidRPr="00F4355E">
        <w:rPr>
          <w:rFonts w:cs="Tahoma"/>
          <w:color w:val="000000"/>
        </w:rPr>
        <w:t xml:space="preserve"> Участник</w:t>
      </w:r>
      <w:r w:rsidR="00552756" w:rsidRPr="00F4355E">
        <w:rPr>
          <w:rFonts w:cs="Tahoma"/>
          <w:color w:val="000000"/>
        </w:rPr>
        <w:t>а</w:t>
      </w:r>
      <w:r w:rsidR="00956534" w:rsidRPr="00F4355E">
        <w:rPr>
          <w:rFonts w:cs="Tahoma"/>
          <w:color w:val="000000"/>
        </w:rPr>
        <w:t xml:space="preserve"> Акции. Д</w:t>
      </w:r>
      <w:r w:rsidR="004762E3" w:rsidRPr="00F4355E">
        <w:rPr>
          <w:rFonts w:cs="Tahoma"/>
          <w:color w:val="000000"/>
        </w:rPr>
        <w:t>ля</w:t>
      </w:r>
      <w:r w:rsidR="00644074" w:rsidRPr="00F4355E">
        <w:rPr>
          <w:rFonts w:cs="Tahoma"/>
          <w:color w:val="000000"/>
        </w:rPr>
        <w:t xml:space="preserve"> </w:t>
      </w:r>
      <w:r w:rsidR="00956534" w:rsidRPr="00F4355E">
        <w:rPr>
          <w:rFonts w:cs="Tahoma"/>
          <w:color w:val="000000"/>
        </w:rPr>
        <w:t>его получения Участник Акции принимает участие</w:t>
      </w:r>
      <w:r w:rsidR="00644074" w:rsidRPr="00F4355E">
        <w:rPr>
          <w:rFonts w:cs="Tahoma"/>
          <w:color w:val="000000"/>
        </w:rPr>
        <w:t xml:space="preserve"> </w:t>
      </w:r>
      <w:r w:rsidR="00B308EC" w:rsidRPr="00F4355E">
        <w:rPr>
          <w:rFonts w:cs="Tahoma"/>
          <w:color w:val="000000"/>
        </w:rPr>
        <w:t xml:space="preserve">в </w:t>
      </w:r>
      <w:r w:rsidR="00956534" w:rsidRPr="00F4355E">
        <w:rPr>
          <w:rFonts w:cs="Tahoma"/>
          <w:color w:val="000000"/>
        </w:rPr>
        <w:t xml:space="preserve">компьютерном аттракционе </w:t>
      </w:r>
      <w:r w:rsidR="00B308EC" w:rsidRPr="00F4355E">
        <w:rPr>
          <w:rFonts w:cs="Tahoma"/>
          <w:color w:val="000000"/>
        </w:rPr>
        <w:t>«</w:t>
      </w:r>
      <w:r w:rsidR="00FB3315" w:rsidRPr="00F4355E">
        <w:rPr>
          <w:rFonts w:cs="Tahoma"/>
          <w:color w:val="000000"/>
        </w:rPr>
        <w:t>Осторожно подарки</w:t>
      </w:r>
      <w:r w:rsidR="00956534" w:rsidRPr="00F4355E">
        <w:rPr>
          <w:rFonts w:cs="Tahoma"/>
          <w:color w:val="000000"/>
        </w:rPr>
        <w:t>». Механика аттракциона:</w:t>
      </w:r>
    </w:p>
    <w:p w:rsidR="00956534" w:rsidRPr="00F4355E" w:rsidRDefault="00956534" w:rsidP="006011A5">
      <w:pPr>
        <w:pStyle w:val="standard"/>
        <w:tabs>
          <w:tab w:val="left" w:pos="1080"/>
          <w:tab w:val="left" w:pos="1260"/>
          <w:tab w:val="num" w:pos="3621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1.</w:t>
      </w:r>
      <w:r w:rsidR="00552756" w:rsidRPr="00F4355E">
        <w:rPr>
          <w:rFonts w:cs="Tahoma"/>
          <w:color w:val="000000"/>
        </w:rPr>
        <w:t xml:space="preserve"> П</w:t>
      </w:r>
      <w:r w:rsidR="00D24413" w:rsidRPr="00F4355E">
        <w:rPr>
          <w:rFonts w:cs="Tahoma"/>
          <w:color w:val="000000"/>
        </w:rPr>
        <w:t xml:space="preserve">одойти </w:t>
      </w:r>
      <w:r w:rsidR="00182F6C" w:rsidRPr="00F4355E">
        <w:rPr>
          <w:rFonts w:cs="Tahoma"/>
          <w:color w:val="000000"/>
        </w:rPr>
        <w:t>к стойке</w:t>
      </w:r>
      <w:r w:rsidR="00323F40" w:rsidRPr="00F4355E">
        <w:rPr>
          <w:rFonts w:cs="Tahoma"/>
          <w:color w:val="000000"/>
        </w:rPr>
        <w:t xml:space="preserve"> </w:t>
      </w:r>
      <w:r w:rsidR="009557B9" w:rsidRPr="00F4355E">
        <w:rPr>
          <w:rFonts w:cs="Tahoma"/>
          <w:color w:val="000000"/>
        </w:rPr>
        <w:t>«</w:t>
      </w:r>
      <w:r w:rsidR="00FB3315" w:rsidRPr="00F4355E">
        <w:rPr>
          <w:rFonts w:cs="Tahoma"/>
          <w:color w:val="000000"/>
        </w:rPr>
        <w:t>Осторожно подарки</w:t>
      </w:r>
      <w:r w:rsidR="009557B9" w:rsidRPr="00F4355E">
        <w:rPr>
          <w:rFonts w:cs="Tahoma"/>
          <w:color w:val="000000"/>
        </w:rPr>
        <w:t>»,</w:t>
      </w:r>
      <w:r w:rsidR="00FB3315" w:rsidRPr="00F4355E">
        <w:rPr>
          <w:rFonts w:cs="Tahoma"/>
          <w:color w:val="000000"/>
        </w:rPr>
        <w:t xml:space="preserve"> нажать на кнопку, которая расположена на стойк</w:t>
      </w:r>
      <w:r w:rsidR="005E2222" w:rsidRPr="00F4355E">
        <w:rPr>
          <w:rFonts w:cs="Tahoma"/>
          <w:color w:val="000000"/>
        </w:rPr>
        <w:t>е</w:t>
      </w:r>
      <w:r w:rsidR="00FB3315" w:rsidRPr="00F4355E">
        <w:rPr>
          <w:rFonts w:cs="Tahoma"/>
          <w:color w:val="000000"/>
        </w:rPr>
        <w:t xml:space="preserve"> </w:t>
      </w:r>
      <w:r w:rsidR="00552756" w:rsidRPr="00F4355E">
        <w:rPr>
          <w:rFonts w:cs="Tahoma"/>
          <w:color w:val="000000"/>
        </w:rPr>
        <w:t>и</w:t>
      </w:r>
      <w:r w:rsidR="00FB3315" w:rsidRPr="00F4355E">
        <w:rPr>
          <w:rFonts w:cs="Tahoma"/>
          <w:color w:val="000000"/>
        </w:rPr>
        <w:t xml:space="preserve"> приводит в действие программу </w:t>
      </w:r>
      <w:proofErr w:type="spellStart"/>
      <w:r w:rsidR="00FB3315" w:rsidRPr="00F4355E">
        <w:rPr>
          <w:rFonts w:cs="Tahoma"/>
          <w:color w:val="000000"/>
        </w:rPr>
        <w:t>рандомного</w:t>
      </w:r>
      <w:proofErr w:type="spellEnd"/>
      <w:r w:rsidR="00FB3315" w:rsidRPr="00F4355E">
        <w:rPr>
          <w:rFonts w:cs="Tahoma"/>
          <w:color w:val="000000"/>
        </w:rPr>
        <w:t xml:space="preserve"> выбора гарантированных подарков.</w:t>
      </w:r>
    </w:p>
    <w:p w:rsidR="00956534" w:rsidRPr="00F4355E" w:rsidRDefault="00956534" w:rsidP="006011A5">
      <w:pPr>
        <w:pStyle w:val="standard"/>
        <w:tabs>
          <w:tab w:val="left" w:pos="1080"/>
          <w:tab w:val="left" w:pos="1260"/>
          <w:tab w:val="num" w:pos="3621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2.</w:t>
      </w:r>
      <w:r w:rsidR="00FB3315" w:rsidRPr="00F4355E">
        <w:rPr>
          <w:rFonts w:cs="Tahoma"/>
          <w:color w:val="000000"/>
        </w:rPr>
        <w:t xml:space="preserve"> </w:t>
      </w:r>
      <w:r w:rsidR="00552756" w:rsidRPr="00F4355E">
        <w:rPr>
          <w:rFonts w:cs="Tahoma"/>
          <w:color w:val="000000"/>
        </w:rPr>
        <w:t>Повторно на</w:t>
      </w:r>
      <w:r w:rsidRPr="00F4355E">
        <w:rPr>
          <w:rFonts w:cs="Tahoma"/>
          <w:color w:val="000000"/>
        </w:rPr>
        <w:t>жать кнопку и остановить программу</w:t>
      </w:r>
    </w:p>
    <w:p w:rsidR="006011A5" w:rsidRPr="00F4355E" w:rsidRDefault="00956534" w:rsidP="006011A5">
      <w:pPr>
        <w:pStyle w:val="standard"/>
        <w:tabs>
          <w:tab w:val="left" w:pos="1080"/>
          <w:tab w:val="left" w:pos="1260"/>
          <w:tab w:val="num" w:pos="3621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 xml:space="preserve">3.Получить подарок, </w:t>
      </w:r>
      <w:r w:rsidR="00FB3315" w:rsidRPr="00F4355E">
        <w:rPr>
          <w:rFonts w:cs="Tahoma"/>
          <w:color w:val="000000"/>
        </w:rPr>
        <w:t>на</w:t>
      </w:r>
      <w:r w:rsidRPr="00F4355E">
        <w:rPr>
          <w:rFonts w:cs="Tahoma"/>
          <w:color w:val="000000"/>
        </w:rPr>
        <w:t xml:space="preserve"> названии которого остановит</w:t>
      </w:r>
      <w:r w:rsidR="00FB3315" w:rsidRPr="00F4355E">
        <w:rPr>
          <w:rFonts w:cs="Tahoma"/>
          <w:color w:val="000000"/>
        </w:rPr>
        <w:t>ся программа</w:t>
      </w:r>
      <w:r w:rsidRPr="00F4355E">
        <w:rPr>
          <w:rFonts w:cs="Tahoma"/>
          <w:color w:val="000000"/>
        </w:rPr>
        <w:t>.</w:t>
      </w:r>
    </w:p>
    <w:p w:rsidR="005814CA" w:rsidRPr="00F4355E" w:rsidRDefault="00C50532" w:rsidP="00E7466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При каждой регистрации чека</w:t>
      </w:r>
      <w:r w:rsidR="00595115" w:rsidRPr="00F4355E">
        <w:rPr>
          <w:rFonts w:cs="Tahoma"/>
          <w:color w:val="000000"/>
        </w:rPr>
        <w:t xml:space="preserve"> (или комбинации чеков)</w:t>
      </w:r>
      <w:r w:rsidRPr="00F4355E">
        <w:rPr>
          <w:rFonts w:cs="Tahoma"/>
          <w:color w:val="000000"/>
        </w:rPr>
        <w:t xml:space="preserve"> вручается 1 гарантированный подарок, вне зависимости от количества выдаваемых купонов.</w:t>
      </w:r>
    </w:p>
    <w:p w:rsidR="00ED3D71" w:rsidRPr="00F4355E" w:rsidRDefault="00ED3D71" w:rsidP="00E7466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b/>
          <w:color w:val="000000"/>
          <w:u w:val="single"/>
        </w:rPr>
      </w:pPr>
    </w:p>
    <w:p w:rsidR="005D1103" w:rsidRPr="00F4355E" w:rsidRDefault="005D1103" w:rsidP="009557B9">
      <w:pPr>
        <w:rPr>
          <w:b/>
          <w:u w:val="single"/>
        </w:rPr>
      </w:pPr>
      <w:r w:rsidRPr="00F4355E">
        <w:rPr>
          <w:b/>
          <w:u w:val="single"/>
        </w:rPr>
        <w:t>5. Определение победителей Акции проводится в следующем порядке:</w:t>
      </w:r>
    </w:p>
    <w:p w:rsidR="005D1103" w:rsidRPr="00F4355E" w:rsidRDefault="00BE5EF0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5</w:t>
      </w:r>
      <w:r w:rsidR="005D1103" w:rsidRPr="00F4355E">
        <w:rPr>
          <w:rFonts w:cs="Tahoma"/>
          <w:color w:val="000000"/>
        </w:rPr>
        <w:t xml:space="preserve">.1. Для определения призеров Акции ведущие мероприятия на свое усмотрение выбирают любого посетителя ТРЦ «Южный», находящегося рядом со сценой в момент выбора призеров. До определения призера, ведущий объявляет наименование разыгрываемого приза и просит добровольца </w:t>
      </w:r>
      <w:r w:rsidR="005D1103" w:rsidRPr="00F4355E">
        <w:rPr>
          <w:rFonts w:cs="Tahoma"/>
        </w:rPr>
        <w:t xml:space="preserve">перемешать </w:t>
      </w:r>
      <w:r w:rsidR="00FB3315" w:rsidRPr="00F4355E">
        <w:rPr>
          <w:rFonts w:cs="Tahoma"/>
        </w:rPr>
        <w:t>купоны</w:t>
      </w:r>
      <w:r w:rsidR="00CE28FA" w:rsidRPr="00F4355E">
        <w:rPr>
          <w:rFonts w:cs="Tahoma"/>
        </w:rPr>
        <w:t xml:space="preserve"> с номерами</w:t>
      </w:r>
      <w:r w:rsidR="00CE28FA" w:rsidRPr="00F4355E">
        <w:rPr>
          <w:rFonts w:cs="Tahoma"/>
          <w:color w:val="000000"/>
        </w:rPr>
        <w:t xml:space="preserve"> в барабане лототрона</w:t>
      </w:r>
      <w:r w:rsidR="005D1103" w:rsidRPr="00F4355E">
        <w:rPr>
          <w:rFonts w:cs="Tahoma"/>
          <w:color w:val="000000"/>
        </w:rPr>
        <w:t xml:space="preserve">. Из лототрона, в котором находятся </w:t>
      </w:r>
      <w:r w:rsidR="00FB3315" w:rsidRPr="00F4355E">
        <w:rPr>
          <w:rFonts w:cs="Tahoma"/>
          <w:color w:val="000000"/>
        </w:rPr>
        <w:t>купоны</w:t>
      </w:r>
      <w:r w:rsidR="00CE28FA" w:rsidRPr="00F4355E">
        <w:rPr>
          <w:rFonts w:cs="Tahoma"/>
          <w:color w:val="000000"/>
        </w:rPr>
        <w:t xml:space="preserve"> с номерами</w:t>
      </w:r>
      <w:r w:rsidR="005D1103" w:rsidRPr="00F4355E">
        <w:rPr>
          <w:rFonts w:cs="Tahoma"/>
          <w:color w:val="000000"/>
        </w:rPr>
        <w:t xml:space="preserve"> участников, рукой добровольца, поочередно после объявле</w:t>
      </w:r>
      <w:r w:rsidR="00CE28FA" w:rsidRPr="00F4355E">
        <w:rPr>
          <w:rFonts w:cs="Tahoma"/>
          <w:color w:val="000000"/>
        </w:rPr>
        <w:t xml:space="preserve">ния ведущего, достается </w:t>
      </w:r>
      <w:r w:rsidR="00FB3315" w:rsidRPr="00F4355E">
        <w:rPr>
          <w:rFonts w:cs="Tahoma"/>
          <w:color w:val="000000"/>
        </w:rPr>
        <w:t>призовой купон</w:t>
      </w:r>
      <w:r w:rsidR="00CE28FA" w:rsidRPr="00F4355E">
        <w:rPr>
          <w:rFonts w:cs="Tahoma"/>
          <w:color w:val="000000"/>
        </w:rPr>
        <w:t xml:space="preserve"> с номером</w:t>
      </w:r>
      <w:r w:rsidR="005D1103" w:rsidRPr="00F4355E">
        <w:rPr>
          <w:rFonts w:cs="Tahoma"/>
          <w:color w:val="000000"/>
        </w:rPr>
        <w:t>.</w:t>
      </w:r>
    </w:p>
    <w:p w:rsidR="005D1103" w:rsidRPr="00F4355E" w:rsidRDefault="00BE5EF0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5.</w:t>
      </w:r>
      <w:r w:rsidR="005D1103" w:rsidRPr="00F4355E">
        <w:rPr>
          <w:rFonts w:cs="Tahoma"/>
          <w:color w:val="000000"/>
        </w:rPr>
        <w:t xml:space="preserve">2. В случае если после объявления </w:t>
      </w:r>
      <w:r w:rsidR="00FB3315" w:rsidRPr="00F4355E">
        <w:rPr>
          <w:rFonts w:cs="Tahoma"/>
          <w:color w:val="000000"/>
        </w:rPr>
        <w:t>номера выиграв</w:t>
      </w:r>
      <w:r w:rsidR="00CE28FA" w:rsidRPr="00F4355E">
        <w:rPr>
          <w:rFonts w:cs="Tahoma"/>
          <w:color w:val="000000"/>
        </w:rPr>
        <w:t>ше</w:t>
      </w:r>
      <w:r w:rsidR="00FB3315" w:rsidRPr="00F4355E">
        <w:rPr>
          <w:rFonts w:cs="Tahoma"/>
          <w:color w:val="000000"/>
        </w:rPr>
        <w:t>го купона</w:t>
      </w:r>
      <w:r w:rsidR="00CE28FA" w:rsidRPr="00F4355E">
        <w:rPr>
          <w:rFonts w:cs="Tahoma"/>
          <w:color w:val="000000"/>
        </w:rPr>
        <w:t xml:space="preserve"> </w:t>
      </w:r>
      <w:r w:rsidR="005D1103" w:rsidRPr="00F4355E">
        <w:rPr>
          <w:rFonts w:cs="Tahoma"/>
          <w:color w:val="000000"/>
        </w:rPr>
        <w:t>в течение одной минуты никто не отзывается, приз переигрывают до тех пор, пока призер не окажется среди присутствующих.</w:t>
      </w:r>
    </w:p>
    <w:p w:rsidR="005D1103" w:rsidRPr="00F4355E" w:rsidRDefault="00BE5EF0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5</w:t>
      </w:r>
      <w:r w:rsidR="005D1103" w:rsidRPr="00F4355E">
        <w:rPr>
          <w:rFonts w:cs="Tahoma"/>
          <w:color w:val="000000"/>
        </w:rPr>
        <w:t>.3</w:t>
      </w:r>
      <w:r w:rsidRPr="00F4355E">
        <w:rPr>
          <w:rFonts w:cs="Tahoma"/>
          <w:color w:val="000000"/>
        </w:rPr>
        <w:t>.</w:t>
      </w:r>
      <w:r w:rsidR="005D1103" w:rsidRPr="00F4355E">
        <w:rPr>
          <w:rFonts w:cs="Tahoma"/>
          <w:color w:val="000000"/>
        </w:rPr>
        <w:t xml:space="preserve"> В рамках розыгрыша призов Акции один участник может выиграть </w:t>
      </w:r>
      <w:r w:rsidRPr="00F4355E">
        <w:rPr>
          <w:rFonts w:cs="Tahoma"/>
          <w:color w:val="000000"/>
        </w:rPr>
        <w:t xml:space="preserve">несколько призов, так как в лототроне </w:t>
      </w:r>
      <w:r w:rsidR="00552756" w:rsidRPr="00F4355E">
        <w:rPr>
          <w:rFonts w:cs="Tahoma"/>
          <w:color w:val="000000"/>
        </w:rPr>
        <w:t>может</w:t>
      </w:r>
      <w:r w:rsidRPr="00F4355E">
        <w:rPr>
          <w:rFonts w:cs="Tahoma"/>
          <w:color w:val="000000"/>
        </w:rPr>
        <w:t xml:space="preserve"> находиться</w:t>
      </w:r>
      <w:r w:rsidR="00FB3315" w:rsidRPr="00F4355E">
        <w:rPr>
          <w:rFonts w:cs="Tahoma"/>
          <w:color w:val="000000"/>
        </w:rPr>
        <w:t xml:space="preserve"> неограниченное количество купонов</w:t>
      </w:r>
      <w:r w:rsidRPr="00F4355E">
        <w:rPr>
          <w:rFonts w:cs="Tahoma"/>
          <w:color w:val="000000"/>
        </w:rPr>
        <w:t xml:space="preserve"> с но</w:t>
      </w:r>
      <w:r w:rsidRPr="00F4355E">
        <w:rPr>
          <w:rFonts w:cs="Tahoma"/>
        </w:rPr>
        <w:t>мерами участника (</w:t>
      </w:r>
      <w:proofErr w:type="spellStart"/>
      <w:r w:rsidRPr="00F4355E">
        <w:rPr>
          <w:rFonts w:cs="Tahoma"/>
        </w:rPr>
        <w:t>п.п</w:t>
      </w:r>
      <w:proofErr w:type="spellEnd"/>
      <w:r w:rsidRPr="00F4355E">
        <w:rPr>
          <w:rFonts w:cs="Tahoma"/>
        </w:rPr>
        <w:t>. 4.7.)</w:t>
      </w:r>
    </w:p>
    <w:p w:rsidR="005D1103" w:rsidRPr="00F4355E" w:rsidRDefault="00BE5EF0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5.</w:t>
      </w:r>
      <w:r w:rsidR="005D1103" w:rsidRPr="00F4355E">
        <w:rPr>
          <w:rFonts w:cs="Tahoma"/>
          <w:color w:val="000000"/>
        </w:rPr>
        <w:t>4</w:t>
      </w:r>
      <w:r w:rsidRPr="00F4355E">
        <w:rPr>
          <w:rFonts w:cs="Tahoma"/>
          <w:color w:val="000000"/>
        </w:rPr>
        <w:t>.</w:t>
      </w:r>
      <w:r w:rsidR="005D1103" w:rsidRPr="00F4355E">
        <w:rPr>
          <w:rFonts w:cs="Tahoma"/>
          <w:color w:val="000000"/>
        </w:rPr>
        <w:t xml:space="preserve"> Результаты определения победителей Акции являются окончательными и не подлежат пересмотру.</w:t>
      </w:r>
    </w:p>
    <w:p w:rsidR="005D1103" w:rsidRPr="00F4355E" w:rsidRDefault="00BE5EF0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5.</w:t>
      </w:r>
      <w:r w:rsidR="005D1103" w:rsidRPr="00F4355E">
        <w:rPr>
          <w:rFonts w:cs="Tahoma"/>
          <w:color w:val="000000"/>
        </w:rPr>
        <w:t>5</w:t>
      </w:r>
      <w:r w:rsidRPr="00F4355E">
        <w:rPr>
          <w:rFonts w:cs="Tahoma"/>
          <w:color w:val="000000"/>
        </w:rPr>
        <w:t>.</w:t>
      </w:r>
      <w:r w:rsidR="005D1103" w:rsidRPr="00F4355E">
        <w:rPr>
          <w:rFonts w:cs="Tahoma"/>
          <w:color w:val="000000"/>
        </w:rPr>
        <w:t xml:space="preserve"> Установленные призы не обмениваются и не могут быть заменены денежным эквивалентом.</w:t>
      </w:r>
    </w:p>
    <w:p w:rsidR="005D1103" w:rsidRPr="00F4355E" w:rsidRDefault="00BE5EF0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5.</w:t>
      </w:r>
      <w:r w:rsidR="005D1103" w:rsidRPr="00F4355E">
        <w:rPr>
          <w:rFonts w:cs="Tahoma"/>
          <w:color w:val="000000"/>
        </w:rPr>
        <w:t>6</w:t>
      </w:r>
      <w:r w:rsidRPr="00F4355E">
        <w:rPr>
          <w:rFonts w:cs="Tahoma"/>
          <w:color w:val="000000"/>
        </w:rPr>
        <w:t>.</w:t>
      </w:r>
      <w:r w:rsidR="005D1103" w:rsidRPr="00F4355E">
        <w:rPr>
          <w:rFonts w:cs="Tahoma"/>
          <w:color w:val="000000"/>
        </w:rPr>
        <w:t xml:space="preserve"> После объявления победителя акции, победитель акции обязан</w:t>
      </w:r>
      <w:r w:rsidR="00552756" w:rsidRPr="00F4355E">
        <w:rPr>
          <w:rFonts w:cs="Tahoma"/>
          <w:color w:val="000000"/>
        </w:rPr>
        <w:t xml:space="preserve"> предъявить паспорт, купон, чек, на основании которого был выдан купон, и </w:t>
      </w:r>
      <w:r w:rsidR="005D1103" w:rsidRPr="00F4355E">
        <w:rPr>
          <w:rFonts w:cs="Tahoma"/>
          <w:color w:val="000000"/>
        </w:rPr>
        <w:t>поставить подпись в протоколе проведения акции.</w:t>
      </w:r>
    </w:p>
    <w:p w:rsidR="00BE5EF0" w:rsidRPr="00F4355E" w:rsidRDefault="00BE5EF0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5.7. Победитель акции должен подтвердить свое согласие на получение главного приза в течение 10 (десяти) минут после объявления его победителем акции. В случае отказа победителя от главного приза, организатор оставляет за собой право выбрать другого победителя.</w:t>
      </w:r>
    </w:p>
    <w:p w:rsidR="00491C4C" w:rsidRPr="00F4355E" w:rsidRDefault="00491C4C" w:rsidP="009557B9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 xml:space="preserve">5.8. Призовой фонд составляет: сертификат на путешествие от Пегас </w:t>
      </w:r>
      <w:proofErr w:type="spellStart"/>
      <w:r w:rsidRPr="00F4355E">
        <w:rPr>
          <w:rFonts w:cs="Tahoma"/>
          <w:color w:val="000000"/>
        </w:rPr>
        <w:t>Туристик</w:t>
      </w:r>
      <w:proofErr w:type="spellEnd"/>
      <w:r w:rsidRPr="00F4355E">
        <w:rPr>
          <w:rFonts w:cs="Tahoma"/>
          <w:color w:val="000000"/>
        </w:rPr>
        <w:t xml:space="preserve">, смартфон от Ашан и 5000 гарантированных призов. </w:t>
      </w:r>
    </w:p>
    <w:p w:rsidR="00036DA4" w:rsidRPr="00F4355E" w:rsidRDefault="00036DA4" w:rsidP="00E7466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b/>
          <w:color w:val="000000"/>
          <w:u w:val="single"/>
        </w:rPr>
      </w:pPr>
    </w:p>
    <w:p w:rsidR="005D1103" w:rsidRPr="00F4355E" w:rsidRDefault="005D1103" w:rsidP="005D1103">
      <w:pPr>
        <w:widowControl w:val="0"/>
        <w:ind w:left="100" w:right="57"/>
        <w:jc w:val="both"/>
        <w:rPr>
          <w:b/>
          <w:u w:val="single"/>
          <w:lang w:eastAsia="en-US"/>
        </w:rPr>
      </w:pPr>
      <w:r w:rsidRPr="00F4355E">
        <w:rPr>
          <w:b/>
          <w:u w:val="single"/>
          <w:lang w:eastAsia="en-US"/>
        </w:rPr>
        <w:t>6. Порядок получение Главного приза</w:t>
      </w:r>
    </w:p>
    <w:p w:rsidR="00236E44" w:rsidRPr="00F4355E" w:rsidRDefault="005D1103" w:rsidP="00CD595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</w:rPr>
      </w:pPr>
      <w:r w:rsidRPr="00F4355E">
        <w:rPr>
          <w:rFonts w:cs="Tahoma"/>
        </w:rPr>
        <w:t xml:space="preserve">6.1. Главным призом Акции </w:t>
      </w:r>
      <w:r w:rsidR="00236E44" w:rsidRPr="00F4355E">
        <w:rPr>
          <w:rFonts w:cs="Tahoma"/>
        </w:rPr>
        <w:t xml:space="preserve">является </w:t>
      </w:r>
      <w:r w:rsidRPr="00F4355E">
        <w:rPr>
          <w:rFonts w:cs="Tahoma"/>
        </w:rPr>
        <w:t>«</w:t>
      </w:r>
      <w:r w:rsidR="00236E44" w:rsidRPr="00F4355E">
        <w:rPr>
          <w:rFonts w:cs="Tahoma"/>
        </w:rPr>
        <w:t xml:space="preserve">Сертификат на путешествие номиналом 250 000 рублей от Пегас </w:t>
      </w:r>
      <w:proofErr w:type="spellStart"/>
      <w:r w:rsidR="00236E44" w:rsidRPr="00F4355E">
        <w:rPr>
          <w:rFonts w:cs="Tahoma"/>
        </w:rPr>
        <w:t>Туристик</w:t>
      </w:r>
      <w:proofErr w:type="spellEnd"/>
      <w:r w:rsidRPr="00F4355E">
        <w:rPr>
          <w:rFonts w:cs="Tahoma"/>
        </w:rPr>
        <w:t xml:space="preserve">» </w:t>
      </w:r>
    </w:p>
    <w:p w:rsidR="00907C2B" w:rsidRPr="00F4355E" w:rsidRDefault="005D1103" w:rsidP="00CD595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6.2. Победитель</w:t>
      </w:r>
      <w:r w:rsidR="00907C2B" w:rsidRPr="00F4355E">
        <w:rPr>
          <w:rFonts w:cs="Tahoma"/>
          <w:color w:val="000000"/>
        </w:rPr>
        <w:t xml:space="preserve"> может воспользоваться Серти</w:t>
      </w:r>
      <w:r w:rsidR="00512A1A" w:rsidRPr="00F4355E">
        <w:rPr>
          <w:rFonts w:cs="Tahoma"/>
          <w:color w:val="000000"/>
        </w:rPr>
        <w:t xml:space="preserve">фикатом Победителя в период </w:t>
      </w:r>
      <w:r w:rsidR="00236E44" w:rsidRPr="00F4355E">
        <w:rPr>
          <w:rFonts w:cs="Tahoma"/>
          <w:color w:val="000000"/>
        </w:rPr>
        <w:t xml:space="preserve">с </w:t>
      </w:r>
      <w:r w:rsidR="00512A1A" w:rsidRPr="00F4355E">
        <w:rPr>
          <w:rFonts w:cs="Tahoma"/>
          <w:color w:val="000000"/>
        </w:rPr>
        <w:t>1 сентября 2019 года по 31</w:t>
      </w:r>
      <w:r w:rsidR="00907C2B" w:rsidRPr="00F4355E">
        <w:rPr>
          <w:rFonts w:cs="Tahoma"/>
          <w:color w:val="000000"/>
        </w:rPr>
        <w:t xml:space="preserve"> </w:t>
      </w:r>
      <w:r w:rsidR="00236E44" w:rsidRPr="00F4355E">
        <w:rPr>
          <w:rFonts w:cs="Tahoma"/>
          <w:color w:val="000000"/>
        </w:rPr>
        <w:t>августа</w:t>
      </w:r>
      <w:r w:rsidR="00512A1A" w:rsidRPr="00F4355E">
        <w:rPr>
          <w:rFonts w:cs="Tahoma"/>
          <w:color w:val="000000"/>
        </w:rPr>
        <w:t xml:space="preserve"> 2020</w:t>
      </w:r>
      <w:r w:rsidR="00907C2B" w:rsidRPr="00F4355E">
        <w:rPr>
          <w:rFonts w:cs="Tahoma"/>
          <w:color w:val="000000"/>
        </w:rPr>
        <w:t xml:space="preserve"> года. Сертификат Победителя действителен 1 год.</w:t>
      </w:r>
    </w:p>
    <w:p w:rsidR="005D1103" w:rsidRPr="00F4355E" w:rsidRDefault="005D1103" w:rsidP="00CD595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 xml:space="preserve">6.3. </w:t>
      </w:r>
      <w:r w:rsidR="004176E0" w:rsidRPr="00F4355E">
        <w:rPr>
          <w:rFonts w:cs="Tahoma"/>
          <w:color w:val="000000"/>
        </w:rPr>
        <w:t>Сертификатом Победителя</w:t>
      </w:r>
      <w:r w:rsidRPr="00F4355E">
        <w:rPr>
          <w:rFonts w:cs="Tahoma"/>
          <w:color w:val="000000"/>
        </w:rPr>
        <w:t xml:space="preserve"> не может быть обналичен или заменен на какой-либо денежный эквивалент. </w:t>
      </w:r>
    </w:p>
    <w:p w:rsidR="004176E0" w:rsidRPr="00F4355E" w:rsidRDefault="004176E0" w:rsidP="00CD595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 xml:space="preserve">6.4. В случае если Победитель Акции решит потратить Сертификат Победителя на </w:t>
      </w:r>
      <w:r w:rsidR="00236E44" w:rsidRPr="00F4355E">
        <w:rPr>
          <w:rFonts w:cs="Tahoma"/>
          <w:color w:val="000000"/>
        </w:rPr>
        <w:t>путешествие, стоимость которого превышает 250 000 рублей</w:t>
      </w:r>
      <w:r w:rsidRPr="00F4355E">
        <w:rPr>
          <w:rFonts w:cs="Tahoma"/>
          <w:color w:val="000000"/>
        </w:rPr>
        <w:t xml:space="preserve">, Победитель имеет право доплатить разницу самостоятельно. </w:t>
      </w:r>
    </w:p>
    <w:p w:rsidR="005D1103" w:rsidRPr="00F4355E" w:rsidRDefault="005D1103" w:rsidP="00E74666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b/>
          <w:color w:val="000000"/>
          <w:u w:val="single"/>
        </w:rPr>
      </w:pPr>
    </w:p>
    <w:p w:rsidR="00644074" w:rsidRPr="00F4355E" w:rsidRDefault="00F50C2F" w:rsidP="00C40A63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b/>
          <w:color w:val="000000"/>
          <w:u w:val="single"/>
        </w:rPr>
        <w:t>7</w:t>
      </w:r>
      <w:r w:rsidR="00064232" w:rsidRPr="00F4355E">
        <w:rPr>
          <w:rFonts w:cs="Tahoma"/>
          <w:b/>
          <w:color w:val="000000"/>
          <w:u w:val="single"/>
        </w:rPr>
        <w:t>. Общие правила для участников акции</w:t>
      </w:r>
      <w:r w:rsidR="00143828" w:rsidRPr="00F4355E">
        <w:rPr>
          <w:rFonts w:cs="Tahoma"/>
          <w:color w:val="000000"/>
        </w:rPr>
        <w:t>.</w:t>
      </w:r>
    </w:p>
    <w:p w:rsidR="001D68AC" w:rsidRPr="00F4355E" w:rsidRDefault="00F50C2F" w:rsidP="00C40A63">
      <w:pPr>
        <w:pStyle w:val="standard"/>
        <w:tabs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b/>
          <w:color w:val="000000"/>
          <w:u w:val="single"/>
        </w:rPr>
      </w:pPr>
      <w:r w:rsidRPr="00F4355E">
        <w:rPr>
          <w:rFonts w:cs="Tahoma"/>
          <w:color w:val="000000"/>
        </w:rPr>
        <w:t>7</w:t>
      </w:r>
      <w:r w:rsidR="00644074" w:rsidRPr="00F4355E">
        <w:rPr>
          <w:rFonts w:cs="Tahoma"/>
          <w:color w:val="000000"/>
        </w:rPr>
        <w:t>.</w:t>
      </w:r>
      <w:r w:rsidR="00143828" w:rsidRPr="00F4355E">
        <w:rPr>
          <w:rFonts w:cs="Tahoma"/>
          <w:color w:val="000000"/>
        </w:rPr>
        <w:t>1</w:t>
      </w:r>
      <w:r w:rsidR="001D68AC" w:rsidRPr="00F4355E">
        <w:rPr>
          <w:rFonts w:cs="Tahoma"/>
          <w:color w:val="000000"/>
        </w:rPr>
        <w:t>. Результаты определения победителей Акции являются окончательными и не подлежат пересмотру.</w:t>
      </w:r>
    </w:p>
    <w:p w:rsidR="001D68AC" w:rsidRPr="00F4355E" w:rsidRDefault="00F50C2F" w:rsidP="00760B66">
      <w:pPr>
        <w:pStyle w:val="standard"/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lastRenderedPageBreak/>
        <w:t>7</w:t>
      </w:r>
      <w:r w:rsidR="00D24413" w:rsidRPr="00F4355E">
        <w:rPr>
          <w:rFonts w:cs="Tahoma"/>
          <w:color w:val="000000"/>
        </w:rPr>
        <w:t xml:space="preserve">.2. </w:t>
      </w:r>
      <w:r w:rsidR="001D68AC" w:rsidRPr="00F4355E">
        <w:rPr>
          <w:rFonts w:cs="Tahoma"/>
          <w:color w:val="000000"/>
        </w:rPr>
        <w:t>Установленные призы не обмениваются и не могут быть заменены денежным эквивалентом.</w:t>
      </w:r>
    </w:p>
    <w:p w:rsidR="00CA6BDC" w:rsidRPr="00F4355E" w:rsidRDefault="00F50C2F" w:rsidP="00406D70">
      <w:pPr>
        <w:pStyle w:val="standard"/>
        <w:tabs>
          <w:tab w:val="left" w:pos="1080"/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7</w:t>
      </w:r>
      <w:r w:rsidR="00064232" w:rsidRPr="00F4355E">
        <w:rPr>
          <w:rFonts w:cs="Tahoma"/>
          <w:color w:val="000000"/>
        </w:rPr>
        <w:t>.</w:t>
      </w:r>
      <w:r w:rsidR="00760B66" w:rsidRPr="00F4355E">
        <w:rPr>
          <w:rFonts w:cs="Tahoma"/>
          <w:color w:val="000000"/>
        </w:rPr>
        <w:t>3</w:t>
      </w:r>
      <w:r w:rsidR="00064232" w:rsidRPr="00F4355E">
        <w:rPr>
          <w:rFonts w:cs="Tahoma"/>
          <w:color w:val="000000"/>
        </w:rPr>
        <w:t>.</w:t>
      </w:r>
      <w:r w:rsidR="00DB0137" w:rsidRPr="00F4355E">
        <w:rPr>
          <w:rFonts w:cs="Tahoma"/>
          <w:color w:val="000000"/>
        </w:rPr>
        <w:t xml:space="preserve"> </w:t>
      </w:r>
      <w:r w:rsidR="00007F82" w:rsidRPr="00F4355E">
        <w:rPr>
          <w:rFonts w:cs="Tahoma"/>
          <w:color w:val="000000"/>
        </w:rPr>
        <w:t>Совершение Уч</w:t>
      </w:r>
      <w:r w:rsidR="001C4635" w:rsidRPr="00F4355E">
        <w:rPr>
          <w:rFonts w:cs="Tahoma"/>
          <w:color w:val="000000"/>
        </w:rPr>
        <w:t>астником вышеуказанных действий</w:t>
      </w:r>
      <w:r w:rsidR="00007F82" w:rsidRPr="00F4355E">
        <w:rPr>
          <w:rFonts w:cs="Tahoma"/>
          <w:color w:val="000000"/>
        </w:rPr>
        <w:t xml:space="preserve"> является согласием с условиями </w:t>
      </w:r>
      <w:r w:rsidR="00406D70" w:rsidRPr="00F4355E">
        <w:rPr>
          <w:rFonts w:cs="Tahoma"/>
          <w:color w:val="000000"/>
        </w:rPr>
        <w:t>Акции</w:t>
      </w:r>
      <w:r w:rsidR="00007F82" w:rsidRPr="00F4355E">
        <w:rPr>
          <w:rFonts w:cs="Tahoma"/>
          <w:color w:val="000000"/>
        </w:rPr>
        <w:t xml:space="preserve"> и признается заявкой на участие в </w:t>
      </w:r>
      <w:r w:rsidR="00406D70" w:rsidRPr="00F4355E">
        <w:rPr>
          <w:rFonts w:cs="Tahoma"/>
          <w:color w:val="000000"/>
        </w:rPr>
        <w:t>Акции</w:t>
      </w:r>
      <w:r w:rsidR="00007F82" w:rsidRPr="00F4355E">
        <w:rPr>
          <w:rFonts w:cs="Tahoma"/>
          <w:color w:val="000000"/>
        </w:rPr>
        <w:t xml:space="preserve">. </w:t>
      </w:r>
    </w:p>
    <w:p w:rsidR="00CA6BDC" w:rsidRPr="00F4355E" w:rsidRDefault="00CA6BDC" w:rsidP="00CA6BDC">
      <w:pPr>
        <w:jc w:val="both"/>
      </w:pPr>
      <w:r w:rsidRPr="00F4355E">
        <w:t xml:space="preserve">Участники, </w:t>
      </w:r>
      <w:r w:rsidR="00036DA4" w:rsidRPr="00F4355E">
        <w:t xml:space="preserve">регистрируя </w:t>
      </w:r>
      <w:proofErr w:type="gramStart"/>
      <w:r w:rsidR="00036DA4" w:rsidRPr="00F4355E">
        <w:t>чеки</w:t>
      </w:r>
      <w:r w:rsidRPr="00F4355E">
        <w:t xml:space="preserve"> </w:t>
      </w:r>
      <w:r w:rsidR="00BE5EF0" w:rsidRPr="00F4355E">
        <w:t xml:space="preserve"> и</w:t>
      </w:r>
      <w:proofErr w:type="gramEnd"/>
      <w:r w:rsidR="00BE5EF0" w:rsidRPr="00F4355E">
        <w:t xml:space="preserve"> получая </w:t>
      </w:r>
      <w:r w:rsidR="00512A1A" w:rsidRPr="00F4355E">
        <w:t>купон</w:t>
      </w:r>
      <w:r w:rsidR="00342AEC" w:rsidRPr="00F4355E">
        <w:t>,</w:t>
      </w:r>
      <w:r w:rsidRPr="00F4355E">
        <w:t xml:space="preserve"> подтверждают и согласны со следующим:</w:t>
      </w:r>
    </w:p>
    <w:p w:rsidR="00CA6BDC" w:rsidRPr="00F4355E" w:rsidRDefault="00CA6BDC" w:rsidP="00CA6BDC">
      <w:r w:rsidRPr="00F4355E">
        <w:t xml:space="preserve">- принять условия </w:t>
      </w:r>
      <w:r w:rsidR="00EB06EC" w:rsidRPr="00F4355E">
        <w:t>Акции</w:t>
      </w:r>
      <w:r w:rsidR="00DB0137" w:rsidRPr="00F4355E">
        <w:t xml:space="preserve">, </w:t>
      </w:r>
      <w:r w:rsidR="00EB06EC" w:rsidRPr="00F4355E">
        <w:t xml:space="preserve">утвержденные </w:t>
      </w:r>
      <w:r w:rsidR="00DB0137" w:rsidRPr="00F4355E">
        <w:t>Организатором и П</w:t>
      </w:r>
      <w:r w:rsidRPr="00F4355E">
        <w:t>артнерами;</w:t>
      </w:r>
    </w:p>
    <w:p w:rsidR="00CA6BDC" w:rsidRPr="00F4355E" w:rsidRDefault="00CA6BDC" w:rsidP="00CA6BDC">
      <w:r w:rsidRPr="00F4355E">
        <w:t>- о</w:t>
      </w:r>
      <w:r w:rsidR="00DB0137" w:rsidRPr="00F4355E">
        <w:t>тсутствие претензий со стороны У</w:t>
      </w:r>
      <w:r w:rsidRPr="00F4355E">
        <w:t xml:space="preserve">частников Акции </w:t>
      </w:r>
      <w:r w:rsidR="00EB06EC" w:rsidRPr="00F4355E">
        <w:t>к призам и механике выбора победителей</w:t>
      </w:r>
      <w:r w:rsidRPr="00F4355E">
        <w:t>;</w:t>
      </w:r>
    </w:p>
    <w:p w:rsidR="00CA6BDC" w:rsidRPr="00F4355E" w:rsidRDefault="00CA6BDC" w:rsidP="00CA6BDC">
      <w:r w:rsidRPr="00F4355E">
        <w:t xml:space="preserve">- использование </w:t>
      </w:r>
      <w:r w:rsidR="00EB06EC" w:rsidRPr="00F4355E">
        <w:t>подарков и призов в</w:t>
      </w:r>
      <w:r w:rsidRPr="00F4355E">
        <w:t xml:space="preserve"> качестве негативного влияния на имидж ТРЦ «Южный» запрещено</w:t>
      </w:r>
      <w:r w:rsidR="00032BCC" w:rsidRPr="00F4355E">
        <w:t>;</w:t>
      </w:r>
    </w:p>
    <w:p w:rsidR="00032BCC" w:rsidRPr="00F4355E" w:rsidRDefault="00032BCC" w:rsidP="00CA6BDC">
      <w:r w:rsidRPr="00F4355E">
        <w:t xml:space="preserve"> - использование и обработку своих персональных данных Организатором</w:t>
      </w:r>
    </w:p>
    <w:p w:rsidR="00984D6E" w:rsidRPr="00F4355E" w:rsidRDefault="00F50C2F" w:rsidP="00CA6BDC">
      <w:pPr>
        <w:jc w:val="both"/>
      </w:pPr>
      <w:r w:rsidRPr="00F4355E">
        <w:t>7</w:t>
      </w:r>
      <w:r w:rsidR="001D68AC" w:rsidRPr="00F4355E">
        <w:t>.</w:t>
      </w:r>
      <w:r w:rsidR="00760B66" w:rsidRPr="00F4355E">
        <w:t>4</w:t>
      </w:r>
      <w:r w:rsidR="00064232" w:rsidRPr="00F4355E">
        <w:t>.</w:t>
      </w:r>
      <w:r w:rsidR="00CA6BDC" w:rsidRPr="00F4355E">
        <w:t xml:space="preserve"> Участники Акции обязаны по требованию Организатора представлять докуме</w:t>
      </w:r>
      <w:r w:rsidR="001C5109" w:rsidRPr="00F4355E">
        <w:t xml:space="preserve">нты и информацию (паспорт, ИНН </w:t>
      </w:r>
      <w:r w:rsidR="00CA6BDC" w:rsidRPr="00F4355E">
        <w:t>и т.п.), необходимые для выполнения Организатором Акции требований, установленных законодательством.</w:t>
      </w:r>
      <w:r w:rsidR="0040193E" w:rsidRPr="00F4355E">
        <w:t xml:space="preserve"> </w:t>
      </w:r>
    </w:p>
    <w:p w:rsidR="00CA6BDC" w:rsidRPr="00F4355E" w:rsidRDefault="00F50C2F" w:rsidP="00CA6BDC">
      <w:pPr>
        <w:jc w:val="both"/>
      </w:pPr>
      <w:r w:rsidRPr="00F4355E">
        <w:t>7</w:t>
      </w:r>
      <w:r w:rsidR="00143828" w:rsidRPr="00F4355E">
        <w:t>.</w:t>
      </w:r>
      <w:r w:rsidR="00760B66" w:rsidRPr="00F4355E">
        <w:t>5</w:t>
      </w:r>
      <w:r w:rsidR="00064232" w:rsidRPr="00F4355E">
        <w:t>.</w:t>
      </w:r>
      <w:r w:rsidR="00DB0137" w:rsidRPr="00F4355E">
        <w:t xml:space="preserve"> </w:t>
      </w:r>
      <w:r w:rsidR="00CA6BDC" w:rsidRPr="00F4355E">
        <w:t xml:space="preserve">В случае обнаружения факта несоответствия заявленной </w:t>
      </w:r>
      <w:r w:rsidR="00DB0137" w:rsidRPr="00F4355E">
        <w:t xml:space="preserve">Участником </w:t>
      </w:r>
      <w:r w:rsidR="00CA6BDC" w:rsidRPr="00F4355E">
        <w:t>информации вышеуказанным критериям, Организатор вправе отказать такому лицу в участии на лю</w:t>
      </w:r>
      <w:r w:rsidR="00DB0137" w:rsidRPr="00F4355E">
        <w:t xml:space="preserve">бой стадии проведения </w:t>
      </w:r>
      <w:r w:rsidR="00CA6BDC" w:rsidRPr="00F4355E">
        <w:t>Акции.</w:t>
      </w:r>
    </w:p>
    <w:p w:rsidR="004176E0" w:rsidRPr="00F4355E" w:rsidRDefault="004176E0" w:rsidP="00CA6BDC">
      <w:pPr>
        <w:jc w:val="both"/>
      </w:pPr>
      <w:r w:rsidRPr="00F4355E">
        <w:t>5.6. Организатор не несет ответственности за правильность указанной к</w:t>
      </w:r>
      <w:r w:rsidR="00F50C2F" w:rsidRPr="00F4355E">
        <w:t xml:space="preserve">онтактной и другой информации о </w:t>
      </w:r>
      <w:proofErr w:type="gramStart"/>
      <w:r w:rsidR="00F50C2F" w:rsidRPr="00F4355E">
        <w:t>себе  Участником</w:t>
      </w:r>
      <w:proofErr w:type="gramEnd"/>
      <w:r w:rsidR="00F50C2F" w:rsidRPr="00F4355E">
        <w:t xml:space="preserve"> акции</w:t>
      </w:r>
      <w:r w:rsidRPr="00F4355E">
        <w:t xml:space="preserve">  регистратору на стойке регистрации  и оставляет  за собой  право,  в  случае неявки участника к назначенному времени и месту для участия в Финале Акции, заменить его другим Участником.</w:t>
      </w:r>
    </w:p>
    <w:p w:rsidR="00406D70" w:rsidRPr="00F4355E" w:rsidRDefault="00F50C2F" w:rsidP="00406D70">
      <w:pPr>
        <w:pStyle w:val="standard"/>
        <w:tabs>
          <w:tab w:val="left" w:pos="1080"/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7.7</w:t>
      </w:r>
      <w:r w:rsidR="00064232" w:rsidRPr="00F4355E">
        <w:rPr>
          <w:rFonts w:cs="Tahoma"/>
          <w:color w:val="000000"/>
        </w:rPr>
        <w:t>.</w:t>
      </w:r>
      <w:r w:rsidR="00007F82" w:rsidRPr="00F4355E">
        <w:rPr>
          <w:rFonts w:cs="Tahoma"/>
          <w:color w:val="000000"/>
        </w:rPr>
        <w:t xml:space="preserve"> По итогам совершения лицом действий, соответствующим</w:t>
      </w:r>
      <w:r w:rsidR="00143828" w:rsidRPr="00F4355E">
        <w:rPr>
          <w:rFonts w:cs="Tahoma"/>
          <w:color w:val="000000"/>
        </w:rPr>
        <w:t xml:space="preserve"> требованиям, у</w:t>
      </w:r>
      <w:r w:rsidR="00FE2847" w:rsidRPr="00F4355E">
        <w:rPr>
          <w:rFonts w:cs="Tahoma"/>
          <w:color w:val="000000"/>
        </w:rPr>
        <w:t>казанным в пункте</w:t>
      </w:r>
      <w:r w:rsidR="00007F82" w:rsidRPr="00F4355E">
        <w:rPr>
          <w:rFonts w:cs="Tahoma"/>
          <w:color w:val="000000"/>
        </w:rPr>
        <w:t xml:space="preserve"> </w:t>
      </w:r>
      <w:r w:rsidR="00406D70" w:rsidRPr="00F4355E">
        <w:rPr>
          <w:rFonts w:cs="Tahoma"/>
          <w:color w:val="000000"/>
        </w:rPr>
        <w:t>4</w:t>
      </w:r>
      <w:r w:rsidR="00007F82" w:rsidRPr="00F4355E">
        <w:rPr>
          <w:rFonts w:cs="Tahoma"/>
          <w:color w:val="000000"/>
        </w:rPr>
        <w:t>.2</w:t>
      </w:r>
      <w:r w:rsidR="00B308EC" w:rsidRPr="00F4355E">
        <w:rPr>
          <w:rFonts w:cs="Tahoma"/>
          <w:color w:val="000000"/>
        </w:rPr>
        <w:t>, настоящих</w:t>
      </w:r>
      <w:r w:rsidR="00007F82" w:rsidRPr="00F4355E">
        <w:rPr>
          <w:rFonts w:cs="Tahoma"/>
          <w:color w:val="000000"/>
        </w:rPr>
        <w:t xml:space="preserve"> </w:t>
      </w:r>
      <w:r w:rsidR="00406D70" w:rsidRPr="00F4355E">
        <w:rPr>
          <w:rFonts w:cs="Tahoma"/>
          <w:color w:val="000000"/>
        </w:rPr>
        <w:t>Правил</w:t>
      </w:r>
      <w:r w:rsidR="00007F82" w:rsidRPr="00F4355E">
        <w:rPr>
          <w:rFonts w:cs="Tahoma"/>
          <w:color w:val="000000"/>
        </w:rPr>
        <w:t xml:space="preserve">, договор между Участником и Организатором считается заключенным, а такое лицо признается участником </w:t>
      </w:r>
      <w:r w:rsidR="00406D70" w:rsidRPr="00F4355E">
        <w:rPr>
          <w:rFonts w:cs="Tahoma"/>
          <w:color w:val="000000"/>
        </w:rPr>
        <w:t>Акции</w:t>
      </w:r>
      <w:r w:rsidR="00007F82" w:rsidRPr="00F4355E">
        <w:rPr>
          <w:rFonts w:cs="Tahoma"/>
          <w:color w:val="000000"/>
        </w:rPr>
        <w:t xml:space="preserve"> и получает право на участие в </w:t>
      </w:r>
      <w:r w:rsidR="00EB06EC" w:rsidRPr="00F4355E">
        <w:rPr>
          <w:rFonts w:cs="Tahoma"/>
          <w:color w:val="000000"/>
        </w:rPr>
        <w:t>акции</w:t>
      </w:r>
      <w:r w:rsidR="00D34F26" w:rsidRPr="00F4355E">
        <w:rPr>
          <w:rStyle w:val="a4"/>
        </w:rPr>
        <w:t xml:space="preserve"> </w:t>
      </w:r>
      <w:r w:rsidR="004B2BD1" w:rsidRPr="00F4355E">
        <w:rPr>
          <w:rStyle w:val="a4"/>
        </w:rPr>
        <w:t>«</w:t>
      </w:r>
      <w:r w:rsidR="00236E44" w:rsidRPr="00F4355E">
        <w:rPr>
          <w:rStyle w:val="a4"/>
        </w:rPr>
        <w:t>Выиграй путешествие, смартфон и 5000 призов</w:t>
      </w:r>
      <w:r w:rsidR="004B2BD1" w:rsidRPr="00F4355E">
        <w:rPr>
          <w:rStyle w:val="a4"/>
        </w:rPr>
        <w:t xml:space="preserve">». </w:t>
      </w:r>
      <w:r w:rsidR="00007F82" w:rsidRPr="00F4355E">
        <w:rPr>
          <w:rFonts w:cs="Tahoma"/>
          <w:color w:val="000000"/>
        </w:rPr>
        <w:t xml:space="preserve">Участник обязан сохранить </w:t>
      </w:r>
      <w:r w:rsidR="00512A1A" w:rsidRPr="00F4355E">
        <w:rPr>
          <w:rFonts w:cs="Tahoma"/>
          <w:color w:val="000000"/>
        </w:rPr>
        <w:t>купон</w:t>
      </w:r>
      <w:r w:rsidR="004B601C" w:rsidRPr="00F4355E">
        <w:rPr>
          <w:rFonts w:cs="Tahoma"/>
          <w:color w:val="000000"/>
        </w:rPr>
        <w:t xml:space="preserve"> участника и зарегистрированный чек/чеки</w:t>
      </w:r>
      <w:r w:rsidR="004176E0" w:rsidRPr="00F4355E">
        <w:rPr>
          <w:rFonts w:cs="Tahoma"/>
          <w:color w:val="000000"/>
        </w:rPr>
        <w:t xml:space="preserve"> </w:t>
      </w:r>
      <w:r w:rsidR="00007F82" w:rsidRPr="00F4355E">
        <w:rPr>
          <w:rFonts w:cs="Tahoma"/>
          <w:color w:val="000000"/>
        </w:rPr>
        <w:t>для пре</w:t>
      </w:r>
      <w:r w:rsidR="00760B66" w:rsidRPr="00F4355E">
        <w:rPr>
          <w:rFonts w:cs="Tahoma"/>
          <w:color w:val="000000"/>
        </w:rPr>
        <w:t>дъявления его Организатору.</w:t>
      </w:r>
    </w:p>
    <w:p w:rsidR="00007F82" w:rsidRPr="00F4355E" w:rsidRDefault="00F50C2F" w:rsidP="00406D70">
      <w:pPr>
        <w:pStyle w:val="standard"/>
        <w:tabs>
          <w:tab w:val="left" w:pos="1080"/>
          <w:tab w:val="left" w:pos="1260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7</w:t>
      </w:r>
      <w:r w:rsidR="00143828" w:rsidRPr="00F4355E">
        <w:rPr>
          <w:rFonts w:cs="Tahoma"/>
          <w:color w:val="000000"/>
        </w:rPr>
        <w:t>.</w:t>
      </w:r>
      <w:r w:rsidRPr="00F4355E">
        <w:rPr>
          <w:rFonts w:cs="Tahoma"/>
          <w:color w:val="000000"/>
        </w:rPr>
        <w:t>8</w:t>
      </w:r>
      <w:r w:rsidR="00064232" w:rsidRPr="00F4355E">
        <w:rPr>
          <w:rFonts w:cs="Tahoma"/>
          <w:color w:val="000000"/>
        </w:rPr>
        <w:t>.</w:t>
      </w:r>
      <w:r w:rsidR="00007F82" w:rsidRPr="00F4355E">
        <w:rPr>
          <w:color w:val="000000"/>
        </w:rPr>
        <w:t xml:space="preserve"> Персональные данные Участников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настоящей </w:t>
      </w:r>
      <w:r w:rsidR="00406D70" w:rsidRPr="00F4355E">
        <w:rPr>
          <w:color w:val="000000"/>
        </w:rPr>
        <w:t>Акции</w:t>
      </w:r>
      <w:r w:rsidR="00007F82" w:rsidRPr="00F4355E">
        <w:rPr>
          <w:color w:val="000000"/>
        </w:rPr>
        <w:t>, и не будут предоставляться никаким третьим лицам для целей,</w:t>
      </w:r>
      <w:r w:rsidR="00406D70" w:rsidRPr="00F4355E">
        <w:rPr>
          <w:color w:val="000000"/>
        </w:rPr>
        <w:t xml:space="preserve"> не связанных с настоящей Акцией</w:t>
      </w:r>
      <w:r w:rsidR="00007F82" w:rsidRPr="00F4355E">
        <w:rPr>
          <w:color w:val="000000"/>
        </w:rPr>
        <w:t>.</w:t>
      </w:r>
    </w:p>
    <w:p w:rsidR="00F50C2F" w:rsidRPr="00F4355E" w:rsidRDefault="00007F82" w:rsidP="00F50C2F">
      <w:pPr>
        <w:pStyle w:val="standard"/>
        <w:tabs>
          <w:tab w:val="left" w:pos="1260"/>
          <w:tab w:val="left" w:pos="1702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 xml:space="preserve">В отношении всех персональных данных, предоставленных Участниками в ходе </w:t>
      </w:r>
      <w:r w:rsidR="00406D70" w:rsidRPr="00F4355E">
        <w:rPr>
          <w:rFonts w:cs="Tahoma"/>
          <w:color w:val="000000"/>
        </w:rPr>
        <w:t>Акции</w:t>
      </w:r>
      <w:r w:rsidRPr="00F4355E">
        <w:rPr>
          <w:rFonts w:cs="Tahoma"/>
          <w:color w:val="000000"/>
        </w:rPr>
        <w:t xml:space="preserve">, Организатором или уполномоченными им лицами будут соблюдаться режим их </w:t>
      </w:r>
      <w:r w:rsidR="00342AEC" w:rsidRPr="00F4355E">
        <w:rPr>
          <w:rFonts w:cs="Tahoma"/>
          <w:color w:val="000000"/>
        </w:rPr>
        <w:t>конфиденциальности,</w:t>
      </w:r>
      <w:r w:rsidRPr="00F4355E">
        <w:rPr>
          <w:rFonts w:cs="Tahoma"/>
          <w:color w:val="000000"/>
        </w:rPr>
        <w:t xml:space="preserve"> и приниматься меры по обеспечению безопасности персональных данных в соответствии со ст. 19 Федерального закона «О персональных данных».</w:t>
      </w:r>
    </w:p>
    <w:p w:rsidR="005D3216" w:rsidRPr="00F4355E" w:rsidRDefault="00F50C2F" w:rsidP="00F50C2F">
      <w:pPr>
        <w:pStyle w:val="standard"/>
        <w:tabs>
          <w:tab w:val="left" w:pos="1260"/>
          <w:tab w:val="left" w:pos="1702"/>
        </w:tabs>
        <w:autoSpaceDE w:val="0"/>
        <w:spacing w:before="0" w:beforeAutospacing="0" w:after="0" w:afterAutospacing="0"/>
        <w:jc w:val="both"/>
        <w:rPr>
          <w:rFonts w:cs="Tahoma"/>
          <w:color w:val="000000"/>
        </w:rPr>
      </w:pPr>
      <w:r w:rsidRPr="00F4355E">
        <w:rPr>
          <w:rFonts w:cs="Tahoma"/>
          <w:color w:val="000000"/>
        </w:rPr>
        <w:t>7</w:t>
      </w:r>
      <w:r w:rsidR="00064232" w:rsidRPr="00F4355E">
        <w:t>.</w:t>
      </w:r>
      <w:r w:rsidRPr="00F4355E">
        <w:t>9</w:t>
      </w:r>
      <w:r w:rsidR="00064232" w:rsidRPr="00F4355E">
        <w:t>.</w:t>
      </w:r>
      <w:r w:rsidR="00406D70" w:rsidRPr="00F4355E">
        <w:t xml:space="preserve"> </w:t>
      </w:r>
      <w:r w:rsidR="00CF2B5F" w:rsidRPr="00F4355E">
        <w:t>Организатор не несет ответственности за правильность указанной кон</w:t>
      </w:r>
      <w:r w:rsidR="00DB0137" w:rsidRPr="00F4355E">
        <w:t>тактной и другой информации об У</w:t>
      </w:r>
      <w:r w:rsidR="00CF2B5F" w:rsidRPr="00F4355E">
        <w:t>частник</w:t>
      </w:r>
      <w:r w:rsidR="00DB0137" w:rsidRPr="00F4355E">
        <w:t>ах</w:t>
      </w:r>
      <w:r w:rsidR="00CF2B5F" w:rsidRPr="00F4355E">
        <w:t xml:space="preserve"> в</w:t>
      </w:r>
      <w:r w:rsidR="00D26FBE" w:rsidRPr="00F4355E">
        <w:t xml:space="preserve"> </w:t>
      </w:r>
      <w:r w:rsidR="00ED5058" w:rsidRPr="00F4355E">
        <w:t xml:space="preserve">купонах </w:t>
      </w:r>
      <w:r w:rsidR="00236E44" w:rsidRPr="00F4355E">
        <w:t>А</w:t>
      </w:r>
      <w:r w:rsidR="00ED5058" w:rsidRPr="00F4355E">
        <w:t>кции</w:t>
      </w:r>
      <w:r w:rsidR="00236E44" w:rsidRPr="00F4355E">
        <w:t>.</w:t>
      </w:r>
    </w:p>
    <w:p w:rsidR="00F50C2F" w:rsidRPr="00F4355E" w:rsidRDefault="00F50C2F" w:rsidP="007F3932">
      <w:pPr>
        <w:jc w:val="both"/>
        <w:rPr>
          <w:b/>
          <w:u w:val="single"/>
        </w:rPr>
      </w:pPr>
    </w:p>
    <w:p w:rsidR="00CF2B5F" w:rsidRPr="00F4355E" w:rsidRDefault="00F50C2F" w:rsidP="007F3932">
      <w:pPr>
        <w:jc w:val="both"/>
        <w:rPr>
          <w:b/>
          <w:u w:val="single"/>
        </w:rPr>
      </w:pPr>
      <w:r w:rsidRPr="00F4355E">
        <w:rPr>
          <w:b/>
          <w:u w:val="single"/>
        </w:rPr>
        <w:t>8</w:t>
      </w:r>
      <w:r w:rsidR="00CF2B5F" w:rsidRPr="00F4355E">
        <w:rPr>
          <w:b/>
          <w:u w:val="single"/>
        </w:rPr>
        <w:t>. С</w:t>
      </w:r>
      <w:r w:rsidR="00CB1EC9" w:rsidRPr="00F4355E">
        <w:rPr>
          <w:b/>
          <w:u w:val="single"/>
        </w:rPr>
        <w:t>пособ и порядок информирования У</w:t>
      </w:r>
      <w:r w:rsidR="00CF2B5F" w:rsidRPr="00F4355E">
        <w:rPr>
          <w:b/>
          <w:u w:val="single"/>
        </w:rPr>
        <w:t xml:space="preserve">частников </w:t>
      </w:r>
      <w:r w:rsidR="00064232" w:rsidRPr="00F4355E">
        <w:rPr>
          <w:b/>
          <w:u w:val="single"/>
        </w:rPr>
        <w:t xml:space="preserve">Акции </w:t>
      </w:r>
      <w:r w:rsidR="00CF2B5F" w:rsidRPr="00F4355E">
        <w:rPr>
          <w:b/>
          <w:u w:val="single"/>
        </w:rPr>
        <w:t xml:space="preserve">о </w:t>
      </w:r>
      <w:r w:rsidR="005B35AF" w:rsidRPr="00F4355E">
        <w:rPr>
          <w:b/>
          <w:u w:val="single"/>
        </w:rPr>
        <w:t>сроках и условиях ее проведения.</w:t>
      </w:r>
    </w:p>
    <w:p w:rsidR="005B35AF" w:rsidRPr="00F4355E" w:rsidRDefault="00F50C2F" w:rsidP="00614212">
      <w:pPr>
        <w:jc w:val="both"/>
      </w:pPr>
      <w:r w:rsidRPr="00F4355E">
        <w:t>8</w:t>
      </w:r>
      <w:r w:rsidR="00457CF5" w:rsidRPr="00F4355E">
        <w:t>.1. П</w:t>
      </w:r>
      <w:r w:rsidR="00CF2B5F" w:rsidRPr="00F4355E">
        <w:t xml:space="preserve">олные Правила Акции </w:t>
      </w:r>
      <w:r w:rsidR="005B68DF" w:rsidRPr="00F4355E">
        <w:t>р</w:t>
      </w:r>
      <w:r w:rsidR="00B64E6B" w:rsidRPr="00F4355E">
        <w:t>азмещены на Интернет-сайте</w:t>
      </w:r>
      <w:r w:rsidR="00CF2B5F" w:rsidRPr="00F4355E">
        <w:t xml:space="preserve"> </w:t>
      </w:r>
      <w:hyperlink r:id="rId8" w:history="1">
        <w:r w:rsidR="005B68DF" w:rsidRPr="00F4355E">
          <w:rPr>
            <w:rStyle w:val="a3"/>
            <w:b/>
            <w:color w:val="002060"/>
            <w:u w:val="single"/>
          </w:rPr>
          <w:t>http://www.</w:t>
        </w:r>
        <w:proofErr w:type="spellStart"/>
        <w:r w:rsidR="005B68DF" w:rsidRPr="00F4355E">
          <w:rPr>
            <w:rStyle w:val="a3"/>
            <w:b/>
            <w:color w:val="002060"/>
            <w:u w:val="single"/>
            <w:lang w:val="en-US"/>
          </w:rPr>
          <w:t>ug</w:t>
        </w:r>
        <w:proofErr w:type="spellEnd"/>
        <w:r w:rsidR="005B68DF" w:rsidRPr="00F4355E">
          <w:rPr>
            <w:rStyle w:val="a3"/>
            <w:b/>
            <w:color w:val="002060"/>
            <w:u w:val="single"/>
          </w:rPr>
          <w:t>-</w:t>
        </w:r>
        <w:r w:rsidR="005B68DF" w:rsidRPr="00F4355E">
          <w:rPr>
            <w:rStyle w:val="a3"/>
            <w:b/>
            <w:color w:val="002060"/>
            <w:u w:val="single"/>
            <w:lang w:val="en-US"/>
          </w:rPr>
          <w:t>center</w:t>
        </w:r>
        <w:r w:rsidR="005B68DF" w:rsidRPr="00F4355E">
          <w:rPr>
            <w:rStyle w:val="a3"/>
            <w:b/>
            <w:color w:val="002060"/>
            <w:u w:val="single"/>
          </w:rPr>
          <w:t>.</w:t>
        </w:r>
        <w:proofErr w:type="spellStart"/>
        <w:r w:rsidR="005B68DF" w:rsidRPr="00F4355E">
          <w:rPr>
            <w:rStyle w:val="a3"/>
            <w:b/>
            <w:color w:val="002060"/>
            <w:u w:val="single"/>
            <w:lang w:val="en-US"/>
          </w:rPr>
          <w:t>ru</w:t>
        </w:r>
        <w:proofErr w:type="spellEnd"/>
      </w:hyperlink>
      <w:r w:rsidR="005B35AF" w:rsidRPr="00F4355E">
        <w:rPr>
          <w:b/>
        </w:rPr>
        <w:t>,</w:t>
      </w:r>
      <w:r w:rsidR="005B35AF" w:rsidRPr="00F4355E">
        <w:t xml:space="preserve"> а также на столе и</w:t>
      </w:r>
      <w:r w:rsidR="00CF2B5F" w:rsidRPr="00F4355E">
        <w:t>нформации</w:t>
      </w:r>
      <w:r w:rsidR="005B68DF" w:rsidRPr="00F4355E">
        <w:t xml:space="preserve"> в </w:t>
      </w:r>
      <w:r w:rsidR="00614212" w:rsidRPr="00F4355E">
        <w:t>ТРЦ</w:t>
      </w:r>
      <w:r w:rsidR="005B68DF" w:rsidRPr="00F4355E">
        <w:t xml:space="preserve"> «Южный»</w:t>
      </w:r>
      <w:r w:rsidR="00614212" w:rsidRPr="00F4355E">
        <w:t>.</w:t>
      </w:r>
    </w:p>
    <w:p w:rsidR="00CB5133" w:rsidRPr="00F4355E" w:rsidRDefault="00F50C2F" w:rsidP="00A66033">
      <w:pPr>
        <w:jc w:val="both"/>
        <w:rPr>
          <w:b/>
          <w:u w:val="single"/>
        </w:rPr>
      </w:pPr>
      <w:r w:rsidRPr="00F4355E">
        <w:t>8.</w:t>
      </w:r>
      <w:r w:rsidR="00457CF5" w:rsidRPr="00F4355E">
        <w:t xml:space="preserve">2. </w:t>
      </w:r>
      <w:r w:rsidR="00CF2B5F" w:rsidRPr="00F4355E">
        <w:t xml:space="preserve">Организатор оставляет за собой право не вступать в письменные переговоры либо иные контакты с </w:t>
      </w:r>
      <w:r w:rsidR="005B35AF" w:rsidRPr="00F4355E">
        <w:t>У</w:t>
      </w:r>
      <w:r w:rsidR="00CF2B5F" w:rsidRPr="00F4355E">
        <w:t>частниками, кроме случаев, предусмотренных настоящими Правилами.</w:t>
      </w:r>
      <w:r w:rsidR="00CF2B5F" w:rsidRPr="00F4355E">
        <w:br/>
      </w:r>
    </w:p>
    <w:p w:rsidR="00CF2B5F" w:rsidRPr="00F4355E" w:rsidRDefault="00F50C2F" w:rsidP="00614212">
      <w:pPr>
        <w:jc w:val="both"/>
        <w:rPr>
          <w:b/>
          <w:u w:val="single"/>
        </w:rPr>
      </w:pPr>
      <w:r w:rsidRPr="00F4355E">
        <w:rPr>
          <w:b/>
          <w:u w:val="single"/>
        </w:rPr>
        <w:t>9</w:t>
      </w:r>
      <w:r w:rsidR="005B35AF" w:rsidRPr="00F4355E">
        <w:rPr>
          <w:b/>
          <w:u w:val="single"/>
        </w:rPr>
        <w:t>. Особые условия.</w:t>
      </w:r>
    </w:p>
    <w:p w:rsidR="00CF2B5F" w:rsidRPr="00F4355E" w:rsidRDefault="00F50C2F" w:rsidP="007F3932">
      <w:pPr>
        <w:jc w:val="both"/>
      </w:pPr>
      <w:r w:rsidRPr="00F4355E">
        <w:t>9</w:t>
      </w:r>
      <w:r w:rsidR="00CF2B5F" w:rsidRPr="00F4355E">
        <w:t>.1. Участие в Акции автоматически подразумевает ознакомление и полное согласие Участников с Правилами ее проведения.</w:t>
      </w:r>
    </w:p>
    <w:p w:rsidR="00DA3A22" w:rsidRPr="00F4355E" w:rsidRDefault="00F50C2F" w:rsidP="007F3932">
      <w:pPr>
        <w:jc w:val="both"/>
      </w:pPr>
      <w:r w:rsidRPr="00F4355E">
        <w:t>9</w:t>
      </w:r>
      <w:r w:rsidR="00457CF5" w:rsidRPr="00F4355E">
        <w:t>.</w:t>
      </w:r>
      <w:r w:rsidR="005B35AF" w:rsidRPr="00F4355E">
        <w:t>2</w:t>
      </w:r>
      <w:r w:rsidR="00CF2B5F" w:rsidRPr="00F4355E">
        <w:t>. В случае отказа Победител</w:t>
      </w:r>
      <w:r w:rsidR="00614212" w:rsidRPr="00F4355E">
        <w:t xml:space="preserve">ей </w:t>
      </w:r>
      <w:r w:rsidR="00CF2B5F" w:rsidRPr="00F4355E">
        <w:t xml:space="preserve">от получения </w:t>
      </w:r>
      <w:r w:rsidR="00064232" w:rsidRPr="00F4355E">
        <w:t>призов и подарков</w:t>
      </w:r>
      <w:r w:rsidR="00CF2B5F" w:rsidRPr="00F4355E">
        <w:t xml:space="preserve"> Организатор оставляет за собой право</w:t>
      </w:r>
      <w:r w:rsidR="001C4635" w:rsidRPr="00F4355E">
        <w:t xml:space="preserve"> выбрать другого победителя</w:t>
      </w:r>
      <w:r w:rsidR="00CF2B5F" w:rsidRPr="00F4355E">
        <w:t>.</w:t>
      </w:r>
      <w:r w:rsidR="00DA3A22" w:rsidRPr="00F4355E">
        <w:t xml:space="preserve"> Организатор оставляет за собой право отстранить от участи</w:t>
      </w:r>
      <w:r w:rsidR="00AB7B88" w:rsidRPr="00F4355E">
        <w:t>я</w:t>
      </w:r>
      <w:r w:rsidR="00DA3A22" w:rsidRPr="00F4355E">
        <w:t xml:space="preserve"> любого участника или потенциального участника без объяснения причин. </w:t>
      </w:r>
    </w:p>
    <w:p w:rsidR="00CF2B5F" w:rsidRPr="00F4355E" w:rsidRDefault="00F50C2F" w:rsidP="007F3932">
      <w:pPr>
        <w:jc w:val="both"/>
      </w:pPr>
      <w:r w:rsidRPr="00F4355E">
        <w:lastRenderedPageBreak/>
        <w:t>9</w:t>
      </w:r>
      <w:r w:rsidR="00457CF5" w:rsidRPr="00F4355E">
        <w:t>.</w:t>
      </w:r>
      <w:r w:rsidR="005B35AF" w:rsidRPr="00F4355E">
        <w:t>3</w:t>
      </w:r>
      <w:r w:rsidR="00CF2B5F" w:rsidRPr="00F4355E">
        <w:t>. Организатор оставляет за собой право на использование в маркетинговых целях имен, фамилий, фотографий и иных материалов об Участниках</w:t>
      </w:r>
      <w:r w:rsidR="00CF06B3" w:rsidRPr="00F4355E">
        <w:t xml:space="preserve"> после подписания соглашения об использовании персональных данных участника(</w:t>
      </w:r>
      <w:proofErr w:type="spellStart"/>
      <w:r w:rsidR="00CF06B3" w:rsidRPr="00F4355E">
        <w:t>ов</w:t>
      </w:r>
      <w:proofErr w:type="spellEnd"/>
      <w:r w:rsidR="00CF06B3" w:rsidRPr="00F4355E">
        <w:t>)</w:t>
      </w:r>
      <w:r w:rsidR="002D3FA5" w:rsidRPr="00F4355E">
        <w:t>.</w:t>
      </w:r>
    </w:p>
    <w:p w:rsidR="00CF2B5F" w:rsidRPr="00F4355E" w:rsidRDefault="00F50C2F" w:rsidP="00927A97">
      <w:pPr>
        <w:jc w:val="both"/>
        <w:rPr>
          <w:color w:val="000000"/>
        </w:rPr>
      </w:pPr>
      <w:r w:rsidRPr="00F4355E">
        <w:t>9.4</w:t>
      </w:r>
      <w:r w:rsidR="009D0DD5" w:rsidRPr="00F4355E">
        <w:t xml:space="preserve">. Уплата налогов в связи с </w:t>
      </w:r>
      <w:r w:rsidR="006E0801" w:rsidRPr="00F4355E">
        <w:t xml:space="preserve">награждением </w:t>
      </w:r>
      <w:r w:rsidR="009D0DD5" w:rsidRPr="00F4355E">
        <w:t xml:space="preserve">победителей осуществляется в порядке, предусмотренном законодательством РФ. </w:t>
      </w:r>
      <w:r w:rsidR="009D0DD5" w:rsidRPr="00F4355E">
        <w:rPr>
          <w:color w:val="000000"/>
        </w:rPr>
        <w:t>Организатор уведомляет налоговые органы об участниках Акции, получивших призы, для чего Организатор вправе требовать у победителей предоставления необходимых документов/их копий, а победители должны представить такие документы/их копии.</w:t>
      </w:r>
    </w:p>
    <w:p w:rsidR="000A2962" w:rsidRPr="00F4355E" w:rsidRDefault="000A2962" w:rsidP="00927A97">
      <w:pPr>
        <w:jc w:val="both"/>
        <w:rPr>
          <w:color w:val="000000"/>
        </w:rPr>
      </w:pPr>
      <w:bookmarkStart w:id="1" w:name="_GoBack"/>
      <w:bookmarkEnd w:id="1"/>
    </w:p>
    <w:sectPr w:rsidR="000A2962" w:rsidRPr="00F4355E" w:rsidSect="003A4474">
      <w:footerReference w:type="even" r:id="rId9"/>
      <w:footerReference w:type="default" r:id="rId10"/>
      <w:type w:val="continuous"/>
      <w:pgSz w:w="12240" w:h="15840"/>
      <w:pgMar w:top="851" w:right="1080" w:bottom="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B2" w:rsidRDefault="00CD65B2">
      <w:r>
        <w:separator/>
      </w:r>
    </w:p>
  </w:endnote>
  <w:endnote w:type="continuationSeparator" w:id="0">
    <w:p w:rsidR="00CD65B2" w:rsidRDefault="00CD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5" w:rsidRDefault="00C95B9C" w:rsidP="007F39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33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315" w:rsidRDefault="00FB3315" w:rsidP="007F39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395937"/>
      <w:docPartObj>
        <w:docPartGallery w:val="Page Numbers (Bottom of Page)"/>
        <w:docPartUnique/>
      </w:docPartObj>
    </w:sdtPr>
    <w:sdtEndPr/>
    <w:sdtContent>
      <w:p w:rsidR="00FB3315" w:rsidRDefault="00CD65B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0A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3315" w:rsidRDefault="00FB3315" w:rsidP="003A44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B2" w:rsidRDefault="00CD65B2">
      <w:r>
        <w:separator/>
      </w:r>
    </w:p>
  </w:footnote>
  <w:footnote w:type="continuationSeparator" w:id="0">
    <w:p w:rsidR="00CD65B2" w:rsidRDefault="00CD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866"/>
    <w:multiLevelType w:val="hybridMultilevel"/>
    <w:tmpl w:val="7A86E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4AC4"/>
    <w:multiLevelType w:val="multilevel"/>
    <w:tmpl w:val="ED569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4"/>
        </w:tabs>
        <w:ind w:left="164" w:firstLine="5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3"/>
        </w:tabs>
        <w:ind w:left="-27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F"/>
    <w:rsid w:val="00001C84"/>
    <w:rsid w:val="00007F82"/>
    <w:rsid w:val="000139A8"/>
    <w:rsid w:val="00032BCC"/>
    <w:rsid w:val="00036DA4"/>
    <w:rsid w:val="0004689E"/>
    <w:rsid w:val="0005692C"/>
    <w:rsid w:val="00056E6F"/>
    <w:rsid w:val="00064232"/>
    <w:rsid w:val="00081935"/>
    <w:rsid w:val="000979D0"/>
    <w:rsid w:val="000A2962"/>
    <w:rsid w:val="000A38FC"/>
    <w:rsid w:val="000B3401"/>
    <w:rsid w:val="000C197B"/>
    <w:rsid w:val="000D0DB3"/>
    <w:rsid w:val="000D31E4"/>
    <w:rsid w:val="000D3B1E"/>
    <w:rsid w:val="000D75B0"/>
    <w:rsid w:val="000E2FC7"/>
    <w:rsid w:val="000E4011"/>
    <w:rsid w:val="000E7D6F"/>
    <w:rsid w:val="000F0B03"/>
    <w:rsid w:val="000F3506"/>
    <w:rsid w:val="000F7331"/>
    <w:rsid w:val="00100030"/>
    <w:rsid w:val="0011613F"/>
    <w:rsid w:val="001171BC"/>
    <w:rsid w:val="001217E0"/>
    <w:rsid w:val="001221B9"/>
    <w:rsid w:val="00131370"/>
    <w:rsid w:val="00136137"/>
    <w:rsid w:val="00143828"/>
    <w:rsid w:val="00150B3A"/>
    <w:rsid w:val="00154E60"/>
    <w:rsid w:val="00162002"/>
    <w:rsid w:val="001644EE"/>
    <w:rsid w:val="00182F6C"/>
    <w:rsid w:val="00184EAB"/>
    <w:rsid w:val="0018681F"/>
    <w:rsid w:val="00191445"/>
    <w:rsid w:val="00193561"/>
    <w:rsid w:val="001A5F89"/>
    <w:rsid w:val="001B5B90"/>
    <w:rsid w:val="001B5D46"/>
    <w:rsid w:val="001B672B"/>
    <w:rsid w:val="001B79FE"/>
    <w:rsid w:val="001C4635"/>
    <w:rsid w:val="001C5109"/>
    <w:rsid w:val="001D19C9"/>
    <w:rsid w:val="001D2963"/>
    <w:rsid w:val="001D677B"/>
    <w:rsid w:val="001D68AC"/>
    <w:rsid w:val="001F133B"/>
    <w:rsid w:val="0020345E"/>
    <w:rsid w:val="002113BE"/>
    <w:rsid w:val="00211F08"/>
    <w:rsid w:val="00236E44"/>
    <w:rsid w:val="00237A81"/>
    <w:rsid w:val="00237D1C"/>
    <w:rsid w:val="00247C8C"/>
    <w:rsid w:val="0025705D"/>
    <w:rsid w:val="00264652"/>
    <w:rsid w:val="0026595D"/>
    <w:rsid w:val="00266DA3"/>
    <w:rsid w:val="00275A2D"/>
    <w:rsid w:val="002856AB"/>
    <w:rsid w:val="002925A5"/>
    <w:rsid w:val="002B4DC6"/>
    <w:rsid w:val="002B63EB"/>
    <w:rsid w:val="002B7753"/>
    <w:rsid w:val="002B7DC0"/>
    <w:rsid w:val="002C12B1"/>
    <w:rsid w:val="002C67D5"/>
    <w:rsid w:val="002D29F8"/>
    <w:rsid w:val="002D3FA5"/>
    <w:rsid w:val="002E6238"/>
    <w:rsid w:val="002F1E3A"/>
    <w:rsid w:val="003064D0"/>
    <w:rsid w:val="003071CF"/>
    <w:rsid w:val="0031372B"/>
    <w:rsid w:val="00315089"/>
    <w:rsid w:val="00323F40"/>
    <w:rsid w:val="00337378"/>
    <w:rsid w:val="00342AEC"/>
    <w:rsid w:val="00353622"/>
    <w:rsid w:val="00361E8E"/>
    <w:rsid w:val="00366CFE"/>
    <w:rsid w:val="00374366"/>
    <w:rsid w:val="00377A84"/>
    <w:rsid w:val="00387D51"/>
    <w:rsid w:val="0039019F"/>
    <w:rsid w:val="003922BC"/>
    <w:rsid w:val="003951F7"/>
    <w:rsid w:val="003A4474"/>
    <w:rsid w:val="003A776D"/>
    <w:rsid w:val="003B0F5A"/>
    <w:rsid w:val="003B6D99"/>
    <w:rsid w:val="003B7D7E"/>
    <w:rsid w:val="003E6115"/>
    <w:rsid w:val="003E720A"/>
    <w:rsid w:val="003E72ED"/>
    <w:rsid w:val="003F67DD"/>
    <w:rsid w:val="003F79BD"/>
    <w:rsid w:val="0040193E"/>
    <w:rsid w:val="00402E34"/>
    <w:rsid w:val="0040547E"/>
    <w:rsid w:val="00406D70"/>
    <w:rsid w:val="004100F8"/>
    <w:rsid w:val="00411266"/>
    <w:rsid w:val="00414602"/>
    <w:rsid w:val="004172AC"/>
    <w:rsid w:val="004176E0"/>
    <w:rsid w:val="0042571F"/>
    <w:rsid w:val="00430C6C"/>
    <w:rsid w:val="00435416"/>
    <w:rsid w:val="0043576E"/>
    <w:rsid w:val="00436157"/>
    <w:rsid w:val="00457CF5"/>
    <w:rsid w:val="0046293D"/>
    <w:rsid w:val="00462AB2"/>
    <w:rsid w:val="00464CD7"/>
    <w:rsid w:val="004663ED"/>
    <w:rsid w:val="004762E3"/>
    <w:rsid w:val="004779CC"/>
    <w:rsid w:val="00486275"/>
    <w:rsid w:val="00491C4C"/>
    <w:rsid w:val="004975F2"/>
    <w:rsid w:val="004A240A"/>
    <w:rsid w:val="004A4A7A"/>
    <w:rsid w:val="004A5DD5"/>
    <w:rsid w:val="004B2BD1"/>
    <w:rsid w:val="004B5517"/>
    <w:rsid w:val="004B601C"/>
    <w:rsid w:val="004C0356"/>
    <w:rsid w:val="004C0989"/>
    <w:rsid w:val="004C68BA"/>
    <w:rsid w:val="00512A1A"/>
    <w:rsid w:val="00517AAE"/>
    <w:rsid w:val="00526D4B"/>
    <w:rsid w:val="0053117A"/>
    <w:rsid w:val="005348B5"/>
    <w:rsid w:val="0054749A"/>
    <w:rsid w:val="00551B1A"/>
    <w:rsid w:val="00552756"/>
    <w:rsid w:val="00552A19"/>
    <w:rsid w:val="005543B7"/>
    <w:rsid w:val="00570655"/>
    <w:rsid w:val="005732DC"/>
    <w:rsid w:val="005814CA"/>
    <w:rsid w:val="00592C9B"/>
    <w:rsid w:val="00595115"/>
    <w:rsid w:val="005A1F61"/>
    <w:rsid w:val="005A3A35"/>
    <w:rsid w:val="005B35AF"/>
    <w:rsid w:val="005B60AC"/>
    <w:rsid w:val="005B68DF"/>
    <w:rsid w:val="005D0925"/>
    <w:rsid w:val="005D1103"/>
    <w:rsid w:val="005D3216"/>
    <w:rsid w:val="005D4972"/>
    <w:rsid w:val="005D7246"/>
    <w:rsid w:val="005E2222"/>
    <w:rsid w:val="006011A5"/>
    <w:rsid w:val="00604357"/>
    <w:rsid w:val="00605496"/>
    <w:rsid w:val="00614212"/>
    <w:rsid w:val="00616B0B"/>
    <w:rsid w:val="00617D0D"/>
    <w:rsid w:val="00623FD0"/>
    <w:rsid w:val="006354A0"/>
    <w:rsid w:val="006358E4"/>
    <w:rsid w:val="00644074"/>
    <w:rsid w:val="0064697D"/>
    <w:rsid w:val="00665D06"/>
    <w:rsid w:val="0066726D"/>
    <w:rsid w:val="0067110C"/>
    <w:rsid w:val="0068251E"/>
    <w:rsid w:val="006855A8"/>
    <w:rsid w:val="006855D2"/>
    <w:rsid w:val="0068704F"/>
    <w:rsid w:val="006A32C9"/>
    <w:rsid w:val="006A3FD5"/>
    <w:rsid w:val="006B1168"/>
    <w:rsid w:val="006B4002"/>
    <w:rsid w:val="006C2A1F"/>
    <w:rsid w:val="006C6D17"/>
    <w:rsid w:val="006C7E96"/>
    <w:rsid w:val="006D36A7"/>
    <w:rsid w:val="006D6E84"/>
    <w:rsid w:val="006E0801"/>
    <w:rsid w:val="006E6AD5"/>
    <w:rsid w:val="006F0B9A"/>
    <w:rsid w:val="006F7AC9"/>
    <w:rsid w:val="00702317"/>
    <w:rsid w:val="00707F6E"/>
    <w:rsid w:val="007202DC"/>
    <w:rsid w:val="00733BB3"/>
    <w:rsid w:val="00744893"/>
    <w:rsid w:val="0075676A"/>
    <w:rsid w:val="00760B66"/>
    <w:rsid w:val="00762855"/>
    <w:rsid w:val="0077128A"/>
    <w:rsid w:val="00785971"/>
    <w:rsid w:val="007B4D2B"/>
    <w:rsid w:val="007C4B8F"/>
    <w:rsid w:val="007E375D"/>
    <w:rsid w:val="007F3932"/>
    <w:rsid w:val="00800186"/>
    <w:rsid w:val="00813E48"/>
    <w:rsid w:val="00825BE3"/>
    <w:rsid w:val="008338D4"/>
    <w:rsid w:val="0084070D"/>
    <w:rsid w:val="00843ADE"/>
    <w:rsid w:val="00844170"/>
    <w:rsid w:val="00845998"/>
    <w:rsid w:val="00864389"/>
    <w:rsid w:val="0087327D"/>
    <w:rsid w:val="00892199"/>
    <w:rsid w:val="008B7AC9"/>
    <w:rsid w:val="008C1279"/>
    <w:rsid w:val="008C604E"/>
    <w:rsid w:val="008D1A5A"/>
    <w:rsid w:val="008E2D3F"/>
    <w:rsid w:val="008E5BED"/>
    <w:rsid w:val="008E6FAA"/>
    <w:rsid w:val="008F3273"/>
    <w:rsid w:val="008F5A64"/>
    <w:rsid w:val="008F5BFD"/>
    <w:rsid w:val="009048DB"/>
    <w:rsid w:val="00907C2B"/>
    <w:rsid w:val="0091130B"/>
    <w:rsid w:val="00927A97"/>
    <w:rsid w:val="009345A7"/>
    <w:rsid w:val="00943715"/>
    <w:rsid w:val="00952A0E"/>
    <w:rsid w:val="009557B9"/>
    <w:rsid w:val="00956534"/>
    <w:rsid w:val="00960A21"/>
    <w:rsid w:val="00984D6E"/>
    <w:rsid w:val="009A062E"/>
    <w:rsid w:val="009A2E7B"/>
    <w:rsid w:val="009A3A88"/>
    <w:rsid w:val="009C4436"/>
    <w:rsid w:val="009C593C"/>
    <w:rsid w:val="009C5D1B"/>
    <w:rsid w:val="009D0DD5"/>
    <w:rsid w:val="009E03D4"/>
    <w:rsid w:val="009E06BA"/>
    <w:rsid w:val="009E4A57"/>
    <w:rsid w:val="009E6647"/>
    <w:rsid w:val="009E68A2"/>
    <w:rsid w:val="009F6171"/>
    <w:rsid w:val="00A05B71"/>
    <w:rsid w:val="00A107E4"/>
    <w:rsid w:val="00A12577"/>
    <w:rsid w:val="00A259B5"/>
    <w:rsid w:val="00A31A8C"/>
    <w:rsid w:val="00A56CBC"/>
    <w:rsid w:val="00A57DBC"/>
    <w:rsid w:val="00A66033"/>
    <w:rsid w:val="00A868B6"/>
    <w:rsid w:val="00AA21F2"/>
    <w:rsid w:val="00AA2B1C"/>
    <w:rsid w:val="00AA433C"/>
    <w:rsid w:val="00AB7B88"/>
    <w:rsid w:val="00AC2AA2"/>
    <w:rsid w:val="00AD46E9"/>
    <w:rsid w:val="00AE4CFB"/>
    <w:rsid w:val="00AF0390"/>
    <w:rsid w:val="00AF7414"/>
    <w:rsid w:val="00B03F77"/>
    <w:rsid w:val="00B05B85"/>
    <w:rsid w:val="00B1416D"/>
    <w:rsid w:val="00B308EC"/>
    <w:rsid w:val="00B33D05"/>
    <w:rsid w:val="00B35F16"/>
    <w:rsid w:val="00B41268"/>
    <w:rsid w:val="00B44AD3"/>
    <w:rsid w:val="00B55959"/>
    <w:rsid w:val="00B64E6B"/>
    <w:rsid w:val="00B6585C"/>
    <w:rsid w:val="00BA47AA"/>
    <w:rsid w:val="00BA5F38"/>
    <w:rsid w:val="00BB6062"/>
    <w:rsid w:val="00BB7F28"/>
    <w:rsid w:val="00BC10D0"/>
    <w:rsid w:val="00BC6DE4"/>
    <w:rsid w:val="00BC77E2"/>
    <w:rsid w:val="00BD2F44"/>
    <w:rsid w:val="00BD3ED5"/>
    <w:rsid w:val="00BD63BA"/>
    <w:rsid w:val="00BE4D7B"/>
    <w:rsid w:val="00BE5EF0"/>
    <w:rsid w:val="00C02766"/>
    <w:rsid w:val="00C3062E"/>
    <w:rsid w:val="00C40A63"/>
    <w:rsid w:val="00C42650"/>
    <w:rsid w:val="00C50532"/>
    <w:rsid w:val="00C51237"/>
    <w:rsid w:val="00C51A7A"/>
    <w:rsid w:val="00C52C66"/>
    <w:rsid w:val="00C57CBB"/>
    <w:rsid w:val="00C837E5"/>
    <w:rsid w:val="00C95B9C"/>
    <w:rsid w:val="00CA388D"/>
    <w:rsid w:val="00CA6BDC"/>
    <w:rsid w:val="00CB1EC9"/>
    <w:rsid w:val="00CB5133"/>
    <w:rsid w:val="00CB6609"/>
    <w:rsid w:val="00CC2776"/>
    <w:rsid w:val="00CC27E3"/>
    <w:rsid w:val="00CD175A"/>
    <w:rsid w:val="00CD5956"/>
    <w:rsid w:val="00CD65B2"/>
    <w:rsid w:val="00CE1ADA"/>
    <w:rsid w:val="00CE28FA"/>
    <w:rsid w:val="00CE2DDB"/>
    <w:rsid w:val="00CE3A98"/>
    <w:rsid w:val="00CF06B3"/>
    <w:rsid w:val="00CF2B5F"/>
    <w:rsid w:val="00D02855"/>
    <w:rsid w:val="00D148B9"/>
    <w:rsid w:val="00D1611D"/>
    <w:rsid w:val="00D24413"/>
    <w:rsid w:val="00D26FBE"/>
    <w:rsid w:val="00D27E5B"/>
    <w:rsid w:val="00D3019E"/>
    <w:rsid w:val="00D34E0C"/>
    <w:rsid w:val="00D34F26"/>
    <w:rsid w:val="00D35DCE"/>
    <w:rsid w:val="00D4170A"/>
    <w:rsid w:val="00D42F2A"/>
    <w:rsid w:val="00D512DA"/>
    <w:rsid w:val="00D521A3"/>
    <w:rsid w:val="00D57146"/>
    <w:rsid w:val="00D95396"/>
    <w:rsid w:val="00D9734E"/>
    <w:rsid w:val="00DA3A22"/>
    <w:rsid w:val="00DB0137"/>
    <w:rsid w:val="00DB2D69"/>
    <w:rsid w:val="00DC3F08"/>
    <w:rsid w:val="00DC6786"/>
    <w:rsid w:val="00DD4301"/>
    <w:rsid w:val="00DD7562"/>
    <w:rsid w:val="00DE64B9"/>
    <w:rsid w:val="00DE7026"/>
    <w:rsid w:val="00DF1DF4"/>
    <w:rsid w:val="00DF2725"/>
    <w:rsid w:val="00E0267D"/>
    <w:rsid w:val="00E0316C"/>
    <w:rsid w:val="00E13D60"/>
    <w:rsid w:val="00E15B9E"/>
    <w:rsid w:val="00E172C1"/>
    <w:rsid w:val="00E200D3"/>
    <w:rsid w:val="00E322D4"/>
    <w:rsid w:val="00E37A53"/>
    <w:rsid w:val="00E55A71"/>
    <w:rsid w:val="00E6392D"/>
    <w:rsid w:val="00E74666"/>
    <w:rsid w:val="00E90A9C"/>
    <w:rsid w:val="00EB06EC"/>
    <w:rsid w:val="00ED25FE"/>
    <w:rsid w:val="00ED3D71"/>
    <w:rsid w:val="00ED5058"/>
    <w:rsid w:val="00ED5ADB"/>
    <w:rsid w:val="00ED5FCD"/>
    <w:rsid w:val="00EE5DB9"/>
    <w:rsid w:val="00EE6D18"/>
    <w:rsid w:val="00F05E18"/>
    <w:rsid w:val="00F138F5"/>
    <w:rsid w:val="00F33437"/>
    <w:rsid w:val="00F40B9C"/>
    <w:rsid w:val="00F4355E"/>
    <w:rsid w:val="00F50C2F"/>
    <w:rsid w:val="00F64A91"/>
    <w:rsid w:val="00F71935"/>
    <w:rsid w:val="00F72E3A"/>
    <w:rsid w:val="00F75C3F"/>
    <w:rsid w:val="00F84F18"/>
    <w:rsid w:val="00F974D8"/>
    <w:rsid w:val="00FA5080"/>
    <w:rsid w:val="00FB3315"/>
    <w:rsid w:val="00FB5D65"/>
    <w:rsid w:val="00FC14D9"/>
    <w:rsid w:val="00FC4CC5"/>
    <w:rsid w:val="00FD5F28"/>
    <w:rsid w:val="00FD6673"/>
    <w:rsid w:val="00FE2847"/>
    <w:rsid w:val="00FE3C55"/>
    <w:rsid w:val="00FE59DE"/>
    <w:rsid w:val="00FF2219"/>
    <w:rsid w:val="00FF5296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206E0E7-5643-40FB-A0D7-CA832605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2B5F"/>
    <w:rPr>
      <w:strike w:val="0"/>
      <w:dstrike w:val="0"/>
      <w:color w:val="0097D4"/>
      <w:u w:val="none"/>
      <w:effect w:val="none"/>
    </w:rPr>
  </w:style>
  <w:style w:type="character" w:styleId="a4">
    <w:name w:val="Strong"/>
    <w:basedOn w:val="a0"/>
    <w:qFormat/>
    <w:rsid w:val="00CF2B5F"/>
    <w:rPr>
      <w:b/>
      <w:bCs/>
    </w:rPr>
  </w:style>
  <w:style w:type="paragraph" w:styleId="a5">
    <w:name w:val="footer"/>
    <w:basedOn w:val="a"/>
    <w:link w:val="a6"/>
    <w:uiPriority w:val="99"/>
    <w:rsid w:val="007F3932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F3932"/>
  </w:style>
  <w:style w:type="paragraph" w:styleId="a8">
    <w:name w:val="header"/>
    <w:basedOn w:val="a"/>
    <w:rsid w:val="007F393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474"/>
    <w:rPr>
      <w:sz w:val="24"/>
      <w:szCs w:val="24"/>
      <w:lang w:val="ru-RU" w:eastAsia="ru-RU"/>
    </w:rPr>
  </w:style>
  <w:style w:type="paragraph" w:customStyle="1" w:styleId="standard">
    <w:name w:val="standard"/>
    <w:basedOn w:val="a"/>
    <w:rsid w:val="00007F8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4A2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40A"/>
    <w:rPr>
      <w:rFonts w:ascii="Tahoma" w:hAnsi="Tahoma" w:cs="Tahoma"/>
      <w:sz w:val="16"/>
      <w:szCs w:val="16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182F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F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2F6C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F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2F6C"/>
    <w:rPr>
      <w:b/>
      <w:bCs/>
      <w:lang w:val="ru-RU" w:eastAsia="ru-RU"/>
    </w:rPr>
  </w:style>
  <w:style w:type="paragraph" w:styleId="af0">
    <w:name w:val="No Spacing"/>
    <w:uiPriority w:val="1"/>
    <w:qFormat/>
    <w:rsid w:val="000A2962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-cen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EF9D-5859-4E69-8A67-0E280A35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1893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РЕКЛАМНОЙ АКЦИИ  «ЖИВЫЕ ВИТРИНЫ В МЕГЕ»</vt:lpstr>
      <vt:lpstr>ПРАВИЛА РЕКЛАМНОЙ АКЦИИ  «ЖИВЫЕ ВИТРИНЫ В МЕГЕ»</vt:lpstr>
    </vt:vector>
  </TitlesOfParts>
  <Company>IKEA</Company>
  <LinksUpToDate>false</LinksUpToDate>
  <CharactersWithSpaces>14119</CharactersWithSpaces>
  <SharedDoc>false</SharedDoc>
  <HLinks>
    <vt:vector size="6" baseType="variant"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http://www.megamall.ru/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РЕКЛАМНОЙ АКЦИИ  «ЖИВЫЕ ВИТРИНЫ В МЕГЕ»</dc:title>
  <dc:creator>veym</dc:creator>
  <cp:lastModifiedBy>Svetlana</cp:lastModifiedBy>
  <cp:revision>4</cp:revision>
  <cp:lastPrinted>2019-07-12T08:31:00Z</cp:lastPrinted>
  <dcterms:created xsi:type="dcterms:W3CDTF">2019-07-11T07:16:00Z</dcterms:created>
  <dcterms:modified xsi:type="dcterms:W3CDTF">2019-07-12T14:34:00Z</dcterms:modified>
</cp:coreProperties>
</file>